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7E3375" w:rsidRPr="00F4261A" w:rsidTr="005539C7">
        <w:tc>
          <w:tcPr>
            <w:tcW w:w="5778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539C7" w:rsidRPr="00307454" w:rsidRDefault="00307454" w:rsidP="00307454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5539C7" w:rsidRPr="00307454" w:rsidRDefault="005539C7" w:rsidP="00307454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51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7E3375" w:rsidRPr="00F4261A" w:rsidRDefault="005539C7" w:rsidP="00F130BB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13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 2022 г.</w:t>
            </w:r>
            <w:r w:rsidRPr="0030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13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358</w:t>
            </w:r>
            <w:bookmarkStart w:id="0" w:name="_GoBack"/>
            <w:bookmarkEnd w:id="0"/>
          </w:p>
        </w:tc>
      </w:tr>
    </w:tbl>
    <w:p w:rsidR="00725725" w:rsidRDefault="00725725" w:rsidP="0072572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92C" w:rsidRPr="00307454" w:rsidRDefault="0077792C" w:rsidP="0072572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7454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B36BDE" w:rsidRDefault="002039D9" w:rsidP="0072572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454">
        <w:rPr>
          <w:rFonts w:ascii="Times New Roman" w:eastAsia="Calibri" w:hAnsi="Times New Roman" w:cs="Times New Roman"/>
          <w:sz w:val="28"/>
          <w:szCs w:val="28"/>
        </w:rPr>
        <w:t>бюджета округа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бюджета округа за 2021 год</w:t>
      </w:r>
    </w:p>
    <w:p w:rsidR="002039D9" w:rsidRPr="002039D9" w:rsidRDefault="002039D9" w:rsidP="002039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039D9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2730"/>
        <w:gridCol w:w="615"/>
        <w:gridCol w:w="393"/>
        <w:gridCol w:w="421"/>
        <w:gridCol w:w="1182"/>
        <w:gridCol w:w="658"/>
        <w:gridCol w:w="1157"/>
        <w:gridCol w:w="1360"/>
        <w:gridCol w:w="1019"/>
      </w:tblGrid>
      <w:tr w:rsidR="002039D9" w:rsidRPr="002039D9" w:rsidTr="007D7B15">
        <w:trPr>
          <w:trHeight w:val="2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  <w:proofErr w:type="spellEnd"/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2021 год (рублей)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7 624 078,41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7 624 078,41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7 617 391,26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7 617 391,26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7 617 391,26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7 609 525,43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2 168 708,20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2 160 842,37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116 340,23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116 340,23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2 042 041,60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2 034 175,77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10 326,37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10 326,37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5 448 683,06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5 448 683,06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5 448 683,06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5 448 683,06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853 314 132,60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771 925 070,82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159 057 324,10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150 386 619,84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2 023 990,62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1 982 440,54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1 982 440,54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1 982 440,54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1 982 440,54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83 160 717,40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82 289 086,38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83 160 717,40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82 289 086,38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82 175 732,29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81 304 101,27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6 175 942,45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5 608 110,72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1 585 477,69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1 585 477,69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4 550 464,76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3 994 111,83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28 521,20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71 194 890,73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70 891 091,44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71 194 890,73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70 891 091,44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осуществление деятельности по опеке 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попечительству в области здравоохранения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737 744,09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737 744,09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632 694,09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632 694,09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88 919,75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2 375 507,34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2 375 507,34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2 215 797,34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2 215 797,34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159 710,00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159 710,00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1 602 727,93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1 602 727,93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1 270 389,51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1 270 389,51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332 338,42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332 338,42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984 985,11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46 919,50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70 325 696,58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66 071 957,62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793 434,95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793 434,95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35 680,00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757 754,95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757 754,95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поощрение и стимулирование организаций и предприятий, муниципальных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служащих, достигших наилучших показателей служебной деятельности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320 650,00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320 650,00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260 650,00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260 650,00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37 161,14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37 161,14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37 161,14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37 161,14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217 443,81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217 443,81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217 443,81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217 443,81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10 039 578,00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9 412 586,08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898 246,58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871 254,66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253 565,11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253 565,11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285 881,47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258 889,55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285 881,47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258 889,55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799 624,24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799 624,24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641 126,69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641 126,69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641 126,69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641 126,69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158 497,55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158 497,55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158 497,55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158 497,55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создание, развитие, доработка, сопровождение 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интеграция информационных систем и программного обеспечения"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942 304,60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942 304,60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97 766,00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97 766,00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97 766,00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97 766,00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387 182,60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387 182,60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387 182,60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387 182,60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287 886,00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287 886,00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127 024,58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127 024,58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66 524,58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7 272 378,00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6 672 378,00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7 272 378,00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6 672 378,00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7 272 378,00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6 672 378,00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9 164 143,29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7 304 072,16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777 525,84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92 387,77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70 569,74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пожарной и тревожной сигнализации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92 387,77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70 569,74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92 387,77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70 569,74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2 101 027,84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2 100 627,84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2 101 027,84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2 100 627,84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2 101 027,84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2 100 627,84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313 066,41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772 192,14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732 527,16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772 192,14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732 527,16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772 192,14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732 527,16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5 107 943,29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3 309 755,17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5 107 943,29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3 309 755,17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5 107 943,29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3 309 755,17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поддержку развития сельскохозяйственного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183 686,00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190 675,50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148 871,53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143 797,27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143 797,27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143 797,27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19 612,70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19 612,70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19 612,70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"Проведение акций,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акций,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50 973,35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оказание содействия органам правопорядка, органам местного самоуправления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144 736,84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44 736,84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49 039 864,84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47 746 833,55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49 039 864,84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47 746 833,55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1 526 330,58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1 466 330,58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1 302 861,58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1 242 861,58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223 469,00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223 469,00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2 019 152,67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1 993 936,37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2 019 152,67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1 993 936,37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30 794 746,70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30 696 425,18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25 371 700,02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25 369 778,17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4 796 433,40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4 700 034,73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626 613,28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626 612,28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3 729 695,38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3 729 695,38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3 630 795,38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3 630 795,38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4 997 152,19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4 415 549,69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3 378 482,03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2 813 803,30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1 596 174,16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1 579 250,39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22 496,00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3 511 182,72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2 989 871,35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3 481 161,84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2 959 850,47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30 020,88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30 020,88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2 419 025,00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2 419 025,00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10 744 166,80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10 744 166,80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1 599 975,12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1 599 975,12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 и пожаров"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1 599 975,12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г. Михайловска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1 399 975,14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1 399 975,14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2 300 000,02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2 300 000,02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9 144 191,68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9 144 191,68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поисковых и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спасательных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9 155 518,47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9 144 191,68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8 044 892,47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8 038 467,49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1 109 426,00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1 105 724,19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591 565 593,30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528 824 009,86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4 241 466,13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326 466,13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суперинтенсивного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типа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left="27" w:hanging="14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587 239 127,17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524 582 543,73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"Развитие транспортной системы 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left="27" w:hanging="14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264 334 629,49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202 014 712,18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34 690 552,84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30 105 256,40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34 690 552,84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30 105 256,40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34 690 552,84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30 105 256,40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4 229 276,17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3 634 484,00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4 229 276,17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3 634 484,00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4 229 276,17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3 634 484,00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702 859,62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6 055 623,20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2 209 521,87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"Выполнение работ по ямочному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4 822 254,12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1 852 623,42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178 352 130,71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122 140 117,66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1 203 917,40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1 203 917,40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07.0.12.23210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1 203 917,40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1 203 917,40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177 148 213,31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120 936 200,26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177 148 213,31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120 936 200,26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29 189 736,53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28 289 755,37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29 189 736,53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28 289 755,37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29 189 736,53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28 289 755,37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1 698 051,01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1 670 216,52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1 698 051,01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1 670 216,52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1 698 051,01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1 670 216,52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266 313 894,68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265 991 831,55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2 678 230,50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2 356 167,37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Строительный контроль в рамках выполнения мероприятий муниципальной программы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2 678 230,50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2 356 167,37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2 678 230,50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2 356 167,37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263 635 664,18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263 635 664,18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33 656 831,34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229 978 832,84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дорожное хозяйство и дорожную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56 590 603,00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69 048 406,79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64 038 137,72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67 048 406,79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62 117 582,58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44 097 000,69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39 166 176,48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4 331 874,96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38 493 668,69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33 831 011,12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11 784 656,69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7 121 999,12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11 784 656,69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7 121 999,12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11 784 656,69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7 121 999,12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26 709 012,00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"Чистый Шпаковский муниципальный округ"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1 003 290,40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22 951 406,10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22 951 406,10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прочих мероприятий по формированию современной городской среды"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при проведении мероприятий по формированию современной городской среды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17.0.01.10190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17.0.F2.55550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22 671 406,10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1 920 555,14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14 832 136,60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14 832 136,60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14 832 136,60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15 177 289,94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14 832 136,60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молодым семьям социальных выплат на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(строительство) жилья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14 600 348,54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14 255 195,20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14 600 348,54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14 255 195,20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576 941,40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спортивных сооружений в рамках реализации мероприятий по современному облику сельских территорий (сельских агломераций)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плавательного бассейна в селе Татарка Шпаковского района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19.2.05.S7928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46 001 702,46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39 809 747,54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46 001 702,46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39 809 747,54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46 001 702,46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39 809 747,54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186 742,73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45 814 959,73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39 623 004,81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45 814 959,73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39 623 004,81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2 256 579,39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2 072 877,91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509 680,92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493 364,56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1 721 855,47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1 571 263,35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25 043,00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22 763 930,34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22 115 129,40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22 763 930,34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22 115 129,40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1 604 450,00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1 291 248,83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1 604 450,00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1 291 248,83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14 143 748,67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14 143 748,67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59 982 578,69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59 765 984,91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59 982 578,69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59 765 984,91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19 261 591,35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19 145 959,00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72 615,43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280 842,20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252 233,07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280 842,20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252 233,07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243 206,20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37 636,00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9 026,87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8 176,87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18 908 133,72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18 821 110,50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18 908 133,72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18 821 110,50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3 069 563,24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2 983 203,16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304 962,18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304 962,18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2 754 939,06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2 674 429,98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15 838 570,48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15 837 907,34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15 838 570,48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15 837 907,34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40 720 987,34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40 620 025,91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40 720 987,34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40 620 025,91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40 720 987,34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40 620 025,91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40 720 987,34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40 620 025,91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33 146 067,90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33 146 067,90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7 282 102,44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7 181 141,01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292 817,00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292 817,00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2 649 475 507,67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2 074 160 519,86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2 603 152 020,77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2 028 803 377,11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809 617 872,24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673 308 308,98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804 127 706,68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668 336 569,89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804 127 706,68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668 336 569,89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277 599 309,48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277 542 321,27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277 599 309,48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277 542 321,27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64 037 885,97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63 980 907,13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384 278,00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384 268,63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200 549 746,51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200 549 746,51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12 627 399,00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12 627 399,00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297 834 413,94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296 211 120,82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257 882 277,37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256 543 328,88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46 785 472,39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46 738 731,81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17 470 695,97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16 313 512,41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140 278,63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140 278,63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192 965 374,53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192 965 374,53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520 455,85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385 431,50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39 952 136,57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39 667 791,94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17 040 784,64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16 911 440,01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22 911 351,93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22 756 351,93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15 497 995,28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5 974 029,78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15 497 995,28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5 974 029,78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15 482 743,28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5 958 777,78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213 195 987,98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88 609 098,02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52 094 165,43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52 094 165,43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52 094 165,43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52 094 165,43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161 101 822,55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36 514 932,59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161 101 822,55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36 514 932,59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4 921 135,56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4 867 774,09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4 921 135,56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4 867 774,09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4 921 135,56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4 867 774,09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4 921 135,56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4 867 774,09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3 512 278,52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3 459 033,92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360 088,61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359 971,74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1 048 768,43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1 048 768,43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569 030,00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569 030,00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569 030,00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500 615,00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68 415,00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68 415,00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1 693 135 443,36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1 255 310 019,93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1 673 692 160,40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1 236 231 619,98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1 673 692 160,40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1 236 231 619,98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энергосбережению (проведение работ по замене оконных блоков в муниципальных образовательных организациях)"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659 011,40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863 236 082,91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849 256 217,04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234 688 397,37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230 587 685,55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30 889 187,46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30 456 201,63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32 807 655,96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29 722 282,31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15 872 882,54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15 872 882,54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152 148 890,21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152 148 825,21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2 969 781,20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2 387 493,86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3 757 256,29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3 754 461,01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1 603 493,29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1 600 698,01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2 153 763,00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2 153 763,00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59 918 040,00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50 118 297,73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14 478 240,00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11 832 649,06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45 439 800,00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38 285 648,67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564 872 389,25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564 795 772,75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139 610 787,15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139 534 917,75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5 410 552,77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5 409 805,67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419 622 572,65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419 622 572,65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228 476,68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228 476,68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4 232 139,00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4 232 139,00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679 240,00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3 789 000,00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3 539 399,00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6 681 571,31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6 681 571,31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6 681 571,31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6 681 571,31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3 621 070,51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3 621 070,51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3 060 500,80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3 060 500,80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98 938 357,32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90 908 849,15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13 610 795,34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13 132 785,87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3 629 577,69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3 187 455,44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549 549,25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513 662,03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9 431 668,40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9 431 668,40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85 327 561,98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77 776 063,28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14 516 909,09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12 784 531,59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70 810 652,89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64 991 531,69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37 883 311,12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7 807 200,00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10 483 311,12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7 807 200,00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10 136 111,12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общеобразовательной организации на 1002 места по ул. Грибоедова 7, за счет средств местного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659 957 902,76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274 861 208,50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507 640 647,32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139 128 131,89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507 640 647,32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139 128 131,89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(Строительство здания средней общеобразовательной школы на 1002 места в г. Михайловске, по ул. Александра Грибоедова, 7, Шпаковский округ)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84 931 914,89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84 931 465,90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14.1.E1.55204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84 931 914,89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84 931 465,90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8 734 867,35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8 666 116,22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4 008 256,75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3 978 574,62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1 100 710,86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1 061 641,99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3 625 899,74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3 625 899,61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Александра Грибоедова, 7 Шпаковский округ)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42 135 494,49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58 650 473,20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42 135 494,49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1 825 423,58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14 133 468,16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14 050 055,21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14 083 468,16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14 000 055,21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13 733 468,16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13 650 055,21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13 733 468,16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13 650 055,21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6 008 993,59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5 985 427,26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788 111,03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728 264,41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6 936 363,54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6 936 363,54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"Оказание поддержки социально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ориентированным некоммерческим организациям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Оказание поддержки общественным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4 958 294,80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4 958 294,74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4 958 294,80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4 958 294,74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установку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периметрального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2 958 294,80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2 958 294,74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2 958 294,80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2 958 294,74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"Противодействие незаконному обороту наркотических средств, психотропных веществ и их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прекурсоров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противодействие незаконному обороту наркотических средств, психотропных веществ и их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прекурсоров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316 520,00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53 223 556,51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53 217 518,65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53 138 681,38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53 132 643,52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53 138 681,38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53 132 643,52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53 138 681,38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53 132 643,52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28 230 437,05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28 230 437,05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28 230 437,05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28 230 437,05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19 792 339,66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19 792 339,66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19 792 339,66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19 792 339,66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4 469 096,64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4 469 096,64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4 469 096,64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4 469 096,64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646 808,03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640 770,17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99 618,34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99 618,34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547 189,69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541 151,83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"Предоставление мер социальной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53 905,13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12 847 604,49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12 846 832,47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91 157,80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90 385,79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1 996 601,00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1 996 600,99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10 759 845,69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10 759 845,69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34 327 544,17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34 120 697,08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12 736 897,95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12 725 739,39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"Развитие образования" и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12 736 897,95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12 725 739,39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деятельности МКУ "Центр по техническому обслуживанию, капитальному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12 414 858,00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12 403 699,44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12 414 858,00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12 403 699,44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10 832 517,00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10 823 765,61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1 566 658,00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1 564 250,83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15 683,00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15 683,00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322 039,95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322 039,95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322 039,95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322 039,95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317 399,95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317 399,95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304 180,25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192 010,25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304 180,25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192 010,25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87 577,00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87 577,00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179 560,25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37 043,00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21 286 465,97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21 202 947,44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16 640 891,61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16 557 415,39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2 287 614,50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2 204 237,01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293 620,50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293 620,50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1 910 616,51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14 353 277,11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14 353 178,38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14 353 277,11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14 353 178,38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4 645 574,36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4 645 532,05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4 645 574,36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4 645 532,05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4 429 137,39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4 429 100,56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216 436,97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216 431,49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46 323 486,90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45 357 142,75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46 273 486,90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45 307 142,75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46 273 486,90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45 307 142,75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19 302 431,61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18 403 166,89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компенсации части родительской платы"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19 302 431,61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18 403 166,89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19 302 431,61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18 403 166,89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57 626,54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40 843,41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3 638 953,46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3 228 611,01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14 803 028,61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14 330 889,47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802 823,00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802 823,00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26 971 055,29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26 903 975,86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26 971 055,29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26 903 975,86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7 661 774,96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7 661 774,96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7 661 774,96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7 661 774,96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375 103,00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375 103,00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375 103,00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375 103,00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18 334 177,33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18 267 097,90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18 334 177,33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18 267 097,90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168 366 909,31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166 926 286,28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41 158 962,63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41 158 962,63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36 531 288,72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36 531 288,72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36 219 288,72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4 627 673,91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4 627 673,91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4 622 773,91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122 179 425,84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120 738 802,81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111 659 262,43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110 345 369,70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3 026 406,90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3 026 406,90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3 026 406,90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3 026 406,90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-Клуб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им.Страхова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Ставропольский край, Шпаковский округ, город Михайловск, улица Вокзальная, 2)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2 366 805,37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 Клуб им. Страхова Ставропольский край, Шпаковский округ, город Михайловск, улица Вокзальная, 2)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77 600,18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крыши структурного подразделения муниципального казенного учреждения культуры "Социально-культурное объединение" города Михайловска - Клуб им. Страхова Ставропольский край, Шпаковский округ, город Михайловск, улица Вокзальная, 2)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582 001,35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108 612 990,53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107 299 097,80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75 246 880,36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74 067 793,18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72 293 458,47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71 121 676,39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71 173 637,42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70 001 855,34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52 370 274,23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52 311 610,77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17 881 530,62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16 878 996,36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18 880,80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18 880,80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902 951,77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792 367,41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1 119 821,05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2 953 421,89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2 946 116,79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2 953 421,89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2 946 116,79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2 148 938,28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2 145 688,28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798 483,61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795 233,51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33 366 110,17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33 231 304,62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3 331 500,00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1 369 914,58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1 369 914,58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751 844,58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751 844,58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751 844,58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751 844,58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16.2.02.S8540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242 557,89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28 664 695,59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28 529 890,04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28 664 695,59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28 529 890,04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24 049 617,78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24 049 617,78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4 501 508,21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4 366 753,66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55 217,60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55 217,60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58 301,00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10 520 163,41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10 393 433,11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49 998,60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49 998,60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49 998,60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49 998,60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6 283 652,73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6 204 166,24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3 831 152,73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3 828 038,59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3 831 152,73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3 828 038,59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3 831 152,73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3 828 038,59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2 760 676,44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2 760 676,44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1 061 058,29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1 058 611,15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2 376 127,65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2 376 127,65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2 376 127,65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2 376 127,65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78 870,64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64 351,12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78 870,64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64 351,12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50 141,00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35 621,48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50 141,00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35 621,48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4 107 640,04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4 074 917,15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4 107 640,04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4 074 917,15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534 769,66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502 713,28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60 359,54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54 955,16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467 884,12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442 374,12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3 572 870,38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3 572 203,87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3 572 870,38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3 572 203,87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5 028 520,84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5 028 520,84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5 028 520,84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5 028 520,84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комитета по культуре и туризму администрации Шпаковского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5 026 120,84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1 525 583 758,77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1 518 349 084,27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2 105 307,60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1 255 951,84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1 523 478 451,17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1 517 093 132,43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380 828 902,31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380 758 934,43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379 725 190,55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379 655 222,67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379 725 190,55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379 655 222,67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379 611 136,81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379 541 168,93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3 928 556,68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3 928 556,67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30 315,99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3 898 240,68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3 898 240,68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91 064 796,66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91 064 796,66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909 302,53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909 302,53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90 155 494,13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90 155 494,13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34 582,54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34 121,89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2 381 376,99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2 381 376,99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2 381 259,63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2 381 259,63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346 620,00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7 098,39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7 098,39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339 521,61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339 521,61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28 036 387,00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27 968 139,60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240 792,00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240 792,00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27 795 595,00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27 727 347,60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85 153 995,99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85 153 995,99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1 123 559,63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1 123 559,63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84 030 436,36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84 030 436,36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83 097 249,07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83 095 528,61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1 096 809,40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1 096 809,40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82 000 439,67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81 998 719,21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35 749,34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35 749,34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2 546 250,66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2 546 250,66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65 360,43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65 360,43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65 009,42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65 009,42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213 052,02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213 052,02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2 884,58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2 884,58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210 167,44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210 167,44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50 808 262,55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50 808 262,55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647 681,76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647 681,76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50 160 580,79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50 160 580,79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774 023,37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774 023,37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5 309,59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5 309,59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768 713,78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768 713,78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30 810 493,50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30 810 493,50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30 810 493,50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30 810 493,50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314 380,00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113 604,93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113 604,93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1 103 711,76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1 102 744,18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1 102 744,18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1 107 757 700,90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1 101 461 570,41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1 107 757 700,90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1 101 461 570,41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"Социальное обеспечение населения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7D7B15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D7B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1 107 757 700,90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1 101 461 570,41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816 173 416,59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809 877 288,30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113 677 495,26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113 677 495,26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423 583,50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423 583,50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113 253 911,76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113 253 911,76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6 793,31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73 167,45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64 529,73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73 167,45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64 529,73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80 983 682,00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74 712 898,56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4 762,53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4 762,53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80 978 919,47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74 708 136,03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66 770 094,00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66 770 094,00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804 318,37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804 318,37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65 965 775,63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65 965 775,63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18 193 575,00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18 190 253,80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175 253,80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175 253,80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18 018 321,20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200 934,22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188 450,00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199 137,22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186 653,00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489 743 489,20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489 743 489,18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489 743 489,20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489 743 489,18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46 523 284,46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46 523 284,46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46 523 284,46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46 523 284,46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291 490 284,31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291 490 282,11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91 274 010,04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91 274 010,03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91 274 010,04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91 274 010,03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31 426 161,19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31 426 159,00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31 426 161,19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31 426 159,00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168 790 113,08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168 790 113,08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695 513,54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695 513,54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7D7B15">
            <w:pPr>
              <w:spacing w:after="0" w:line="240" w:lineRule="auto"/>
              <w:ind w:hanging="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168 094 599,54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168 094 599,54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34 891 847,96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34 872 627,59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3 877 971,04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3 877 971,04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3 757 971,04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3 757 971,04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463 360,95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463 360,95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28 157,61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28 157,61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28 157,61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28 157,61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435 203,34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435 203,34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435 203,34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435 203,34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1 272 147,66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1 822 462,43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59 659,51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59 659,51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59 644,43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59 644,43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359 120,50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30 654 756,42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30 635 536,05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30 654 756,42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30 635 536,05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3 737 384,01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3 736 370,25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3 737 384,01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3 736 370,25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26 917 372,41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26 899 165,80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25 452 372,41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25 452 372,41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1 424 709,31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1 406 502,70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40 290,69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40 290,69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8 020 043,40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7 747 980,35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8 020 043,40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7 747 980,35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5 437 630,00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5 299 051,81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5 437 630,00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5 299 051,81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5 437 630,00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5 299 051,81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4 148 241,20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4 016 922,41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1 044 558,31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913 239,54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1 044 558,31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913 239,54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3 103 682,89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3 103 682,87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3 103 682,89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3 103 682,87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1 089 388,80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1 084 143,80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446 672,80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441 427,80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67 051,00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374 376,80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374 376,80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642 716,00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642 716,00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243 776,00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243 776,00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398 940,00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398 940,00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для сборных команд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 спортивной формы и спортивного инвентаря"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197 985,60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197 985,60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197 985,60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2 582 413,40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2 448 928,54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354 750,06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304 933,52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354 750,06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304 933,52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354 750,06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304 933,52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354 750,06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304 933,52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221 583,34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221 583,34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117 189,82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67 874,00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15 976,90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15 476,18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30 912,24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 2020 году мероприятий по преобразованию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22 414,00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22 414,00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2 196 751,10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2 135 512,61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2 196 751,10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2 135 512,61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492 500,01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433 838,00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42 935,07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42 935,06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444 889,94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388 476,60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2 426,34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1 704 251,09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1 701 674,61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1 704 251,09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1 701 674,61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5 454 563,35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5 447 397,24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5 454 563,35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5 447 397,24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5 454 563,35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5 447 397,24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5 447 902,99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5 444 847,24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</w:t>
            </w:r>
            <w:r w:rsidR="00B665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амках обеспечения деятельности </w:t>
            </w:r>
            <w:proofErr w:type="spellStart"/>
            <w:r w:rsidR="00B665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5 447 902,99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5 444 847,24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1 052 143,20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1 049 087,45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147 934,52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147 934,52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884 197,68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881 141,93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20 011,00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20 011,00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4 395 759,79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4 395 759,79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4 395 759,79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4 395 759,79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23 492,85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23 492,85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18 692,85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761 580,94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760 580,94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338 172,00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337 172,00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423 408,94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151 508,07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69 435,66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64 685,66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64 685,66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45 710,80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18 974,86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18 974,86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2 374 017,97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2 371 602,04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33 315,07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30 899,14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2 340 702,90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2 340 702,90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39 281,05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39 276,05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39 276,05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2 278 372,11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2 222 636,65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693 643,95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693 643,95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693 643,95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736 123,73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693 643,95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637 763,73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595 283,95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30 256,36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78 413,11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70 563,11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176 182,80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176 182,80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352 911,46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318 281,68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109 187,67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1 433 060,71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1 419 805,03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Верхнерусского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156 893,45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34 580,30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122 313,15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Деминского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414 257,93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414 257,93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401 681,04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47 448,33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47 448,33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41 907,49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41 907,49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354 232,71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141 040,81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136 069,01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132 824,13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127 852,33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11 398,33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121 425,80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116 454,00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8 216,68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138 442,01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122 188,59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105 079,81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88 826,39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105 079,81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88 826,39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105 079,81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88 826,39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105 079,81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88 826,39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99 303,81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83 050,39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53 527,81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51 939,81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45 776,00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31 110,58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33 362,20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356 891,86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291 519,29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299 897,45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234 524,88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59 642,64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58 889,64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 2020 году мероприятий по преобразованию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240 254,81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174 882,24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44 224,43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34 317,00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196 030,38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140 565,24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станицы Новомарьевской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361 911,55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361 911,55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353 309,65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148 441,74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148 441,74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204 479,70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204 479,70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8 601,90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Сенгилеевского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609 738,14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609 729,14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447 546,06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447 537,06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447 546,06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447 537,06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447 546,06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447 537,06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447 546,06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447 537,06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318 381,37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318 372,37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138 820,82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138 818,85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165 990,93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165 990,93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13 569,62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129 164,69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99 847,08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352 306,33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348 293,66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346 609,57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346 609,57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346 609,57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346 609,57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342 596,90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164 440,97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160 428,30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1 181,37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158 748,66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154 735,99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4 510,94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4 510,94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182 168,60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56 560 708,75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50 390 172,51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16 767 453,05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15 799 783,39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16 767 453,05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15 799 783,39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1 509 812,33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1 335 643,22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1 509 812,33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1 335 643,22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1 509 812,33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1 335 643,22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1 509 812,33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1 335 643,22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15 157 086,98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14 363 586,43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15 157 086,98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14 363 586,43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2 628 241,54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1 834 777,34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310 240,56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301 497,93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2 223 298,98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1 443 093,06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94 702,00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90 186,35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12 528 845,44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12 528 809,09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12 528 845,44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12 528 809,09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100 553,74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39 793 255,70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34 590 389,12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39 793 255,70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34 590 389,12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39 793 255,70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34 590 389,12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8 909 526,46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8 835 746,16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1 069 219,70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1 069 219,70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1 069 219,70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"Реализация проектов развития территорий,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6 419 271,87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6 419 271,87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3 240 006,48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 Устройство многофункциональной площадки (детской и спортивной) в переулке Колхозный, 4 "А" в г. Михайловск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3 179 265,39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158 500,54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158 500,54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 Устройство многофункциональной площадки (детской и спортивной) в переулке Колхозный, 4 "А" в г. Михайловск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78 500,38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888 753,45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888 753,45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Колхозный, 4 "А" в г. Михайловск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588 752,85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(Устройство многофункциональной площадки (детской и спортивной) в переулке Ташлянский 17/2 в г. Михайловск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30 883 729,24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25 754 642,96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30 883 729,24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25 754 642,96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30 883 729,24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25 754 642,96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30 883 729,24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25 754 642,96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25 033 558,31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23 209 608,49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5 014 034,01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4 775 954,72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5 014 034,01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4 775 954,72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208 800,55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208 800,55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208 800,55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208 800,55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4 652 284,74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4 509 694,89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4 652 284,74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4 509 694,89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837 765,05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715 290,99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760 204,91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637 730,85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3 814 519,69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3 794 403,90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3 814 519,69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3 794 403,90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111 749,27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111 749,27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54 289,99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54 289,99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3 679 671,00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2 256 788,55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16 339 853,30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16 176 865,22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16 339 853,30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16 176 865,22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16 339 853,30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16 176 865,22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3 618 088,30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3 554 085,36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242 028,00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242 028,00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288 950,06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242 028,00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3 312 057,36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3 312 057,36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3 329 138,24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3 312 057,36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12 721 765,00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12 622 779,86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2 721 765,00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2 630 569,09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2 721 765,00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2 630 569,09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2 721 765,00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2 630 569,09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"Устройство линий уличного освещения и автоматизированной системы управления наружным освещением"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9 992 210,77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линий уличного освещения автоматизированной системы управления наружным освещением села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Верхнерусское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9 992 210,77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9 992 210,77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6 991 434,96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6 869 437,55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3 907 330,58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3 823 055,22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3 907 330,58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3 823 055,22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55 568,00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3 765 584,12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3 724 392,76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3 765 584,12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3 724 392,76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498 062,70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467 501,44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56 785,12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435 622,59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409 716,32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3 256 891,32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3 256 891,32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содержание автомобильных дорог общего пользования, находящихся в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1 124 908,00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1 124 714,00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1 959 196,38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1 921 668,33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1 959 196,38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1 921 668,33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1 959 196,38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1 921 668,33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1 071 695,26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1 071 674,00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777 501,12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739 994,33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777 501,12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739 994,33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777 501,12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739 994,33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777 501,12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739 994,33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6 507 777,96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6 472 138,19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3 730 282,18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3 721 049,42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3 730 282,18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3 721 049,42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91 628,77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91 628,77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91 628,77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92 526,00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91 628,77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3 594 661,72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3 586 326,19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территориального отдела администрации Шпаковского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3 594 661,72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3 586 326,19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327 140,30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318 900,42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59 701,49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265 060,19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258 058,93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3 267 425,77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3 267 425,77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1 107 778,40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1 107 423,66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1 669 717,38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1 643 665,11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1 669 717,38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1 643 665,11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1 669 717,38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1 643 665,11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615 500,22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615 500,22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615 500,22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615 965,00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615 500,22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1 053 752,38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1 028 164,89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1 053 752,38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1 028 164,89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1 053 752,38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1 028 164,89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1 053 752,38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1 028 164,89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6 550 224,33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6 047 315,11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3 874 796,05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3 657 911,07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3 874 796,05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3 657 911,07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61 658,57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61 658,57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61 658,57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61 658,57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3 747 184,00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3 560 340,45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3 747 184,00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3 560 340,45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479 662,58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292 847,09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394 022,47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223 131,98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3 267 493,36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3 267 493,36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1 012 328,00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855 140,00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1 663 100,28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1 534 264,04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1 663 100,28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1 534 264,04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1 663 100,28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1 534 264,04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43 020,00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39 655,20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302 852,43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302 852,43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302 852,43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348 530,00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302 852,43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1 271 550,28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1 191 756,41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1 271 550,28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1 191 756,41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1 271 550,28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1 191 756,41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1 271 550,28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1 191 756,41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14 937 023,12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14 755 731,29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6 266 042,16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6 186 133,74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6 266 042,16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6 186 133,74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169 968,30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169 968,30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169 968,30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169 968,30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5 882 395,59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5 835 516,61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5 882 395,59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5 835 516,61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487 938,93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441 059,95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407 528,79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362 643,64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5 394 456,66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5 394 456,66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5 394 456,66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5 394 456,66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213 646,57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180 648,83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213 646,57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180 648,83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156 187,29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123 189,55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153 187,29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121 189,55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57 459,28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2 349 999,20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6 320 980,96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6 219 598,35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6 320 980,96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6 219 598,35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6 320 980,96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6 219 598,35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2 845 410,96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2 845 410,96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769 903,96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(Тротуары по улицам Свободная, Советская в селе Надежда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1 830 157,00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территорий, основанных на местных инициативах (Тротуары по улицам Свободная, Советская в селе Надежда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3 125 570,00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3 024 187,39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3 125 570,00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3 024 187,39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3 125 570,00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3 024 187,39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3 125 570,00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3 024 187,39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5 739 910,02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5 722 800,77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4 455 844,05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4 438 968,35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4 455 844,05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4 438 968,35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345 116,00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344 640,00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4 023 431,61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4 007 049,35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4 023 431,61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4 007 049,35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377 251,21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367 840,42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296 112,95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287 102,17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3 178,12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3 646 180,40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3 639 208,93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3 646 180,40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3 639 208,93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87 296,44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87 279,00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87 296,44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87 279,00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37 019,57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37 002,13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37 019,57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37 002,13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525 081,35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758 965,97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758 751,07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758 965,97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758 751,07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758 965,97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758 751,07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254 860,78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254 843,87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254 860,78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254 843,87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254 860,78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254 843,87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254 860,78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254 843,87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433 905,19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433 748,00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433 905,19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433 748,00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433 905,19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433 748,00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433 905,19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433 748,00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9 548 843,77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9 436 060,47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4 149 403,97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4 095 325,16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4 149 403,97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4 095 325,16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377 632,64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377 632,64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377 632,64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379 732,00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377 632,64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3 684 577,51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3 647 207,74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3 684 577,51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3 647 207,74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417 056,09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382 032,72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348 005,98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312 982,62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3 265 175,02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3 265 175,02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70 484,78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70 484,78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27 390,32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27 390,32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3 577 829,86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3 578 708,00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3 577 829,86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1 587 746,09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1 587 746,09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1 587 746,09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1 587 746,09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1 187 546,09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(Ремонт автомобильных дорог общего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пользования местного значения по улицам Крайняя и Молодежная в поселке Приозерный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индивидуальных предпринимателей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1 990 961,91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1 990 083,77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1 990 961,91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1 990 083,77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1 990 961,91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1 990 083,77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1 990 961,91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1 990 083,77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1 820 731,80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1 762 905,45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1 820 731,80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1 762 905,45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1 820 731,80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1 762 905,45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88 873,12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88 873,12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88 873,12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88 873,12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977 652,28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934 512,14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707 652,28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669 130,92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707 652,28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669 130,92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707 652,28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669 130,92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265 381,22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265 381,22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265 381,22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739 520,19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739 520,19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739 520,19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753 079,52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739 520,19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14 229 439,44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14 055 583,02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4 908 249,34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4 883 260,81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4 908 249,34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4 883 260,81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337 150,00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4 527 154,88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4 502 166,35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4 527 154,88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4 502 166,35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796 792,04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771 803,51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712 468,71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689 505,18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6 763,19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4 738,19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3 730 362,84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3 730 362,84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3 730 362,84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3 730 362,84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3 360 667,14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3 360 667,14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3 360 667,14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3 360 667,14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3 008 435,14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дорожное хозяйство и дорожную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352 232,00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5 960 522,96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5 811 655,07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5 960 522,96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5 811 655,07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5 960 522,96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5 811 655,07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499 100,00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2 600 912,60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2 600 912,60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1 098 813,00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1 335 099,60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территорий, основанных на местных инициативах (Обустройство пешеходной дорожки по ул. Ленина от дома № 18А до дома № 58А в с. Татарка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(Обустройство пешеходной дорожки по ул. Ленина от дома № 18А до дома № 58А в с.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Татарка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2 860 510,36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2 711 642,47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2 860 510,36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2 711 642,47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2 860 510,36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2 711 642,47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2 860 510,36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2 711 642,47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10 962 161,47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10 946 883,90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4 673 651,18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4 659 704,71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4 673 651,18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4 659 704,71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619 537,22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619 537,22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619 537,22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619 547,08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619 537,22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3 799 475,53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3 786 484,90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3 799 475,53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3 786 484,90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531 954,11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527 705,76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467 014,00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464 676,43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3 258 779,14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3 258 779,14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254 628,57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253 682,59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254 628,57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253 682,59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218 716,52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217 770,54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218 716,52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217 770,54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3 951 918,23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2 336 592,06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2 335 260,96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2 336 592,06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2 335 260,96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2 336 592,06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2 335 260,96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446 042,00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532 612,54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532 009,90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532 612,54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532 009,90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532 612,54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532 009,90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532 612,54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532 009,90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1 357 937,52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1 357 209,06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1 357 937,52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1 357 209,06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1 357 937,52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1 357 209,06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1 357 937,52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1 357 209,06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5 908 447,44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5 747 242,75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4 066 900,44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3 988 340,85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4 066 900,44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3 988 340,85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149 404,90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149 404,90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149 404,90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149 404,90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129 473,55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3 864 796,08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3 806 167,84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3 864 796,08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3 806 167,84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597 274,66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538 716,55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533 184,55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475 926,44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3 267 451,29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3 267 521,42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3 267 451,29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52 699,46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1 168 490,01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622 847,00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590 411,89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622 847,00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590 411,89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622 847,00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590 411,89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29 998,45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365 446,61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365 446,61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365 446,61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365 446,61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194 966,83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194 966,83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194 966,83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227 396,00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194 966,83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11 795 283,17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11 692 148,16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4 956 172,01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4 892 668,02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4 956 172,01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4 892 668,02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182 028,85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182 028,85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182 028,85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186 140,00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182 028,85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4 676 937,55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4 617 544,71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4 676 937,55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4 617 544,71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677 004,18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617 713,88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87 755,13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576 192,04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523 457,05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6 631,97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6 501,70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98,04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3 999 933,37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3 999 830,83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3 999 933,37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3 999 830,83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1 443 586,00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5 395 111,16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5 355 894,14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5 395 111,16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5 355 894,14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5 395 111,16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5 355 894,14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43 976,60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3 811 655,32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3 811 433,48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1 194 023,40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1 193 801,56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1 194 023,40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1 193 801,56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1 194 023,40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1 193 801,56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тротуарной дорожки по нечетной стороне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дома №1 до дома №49 и от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пер.Яблочный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жилого дома №461 в селе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округа Ставропольского края)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2 302 631,92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тротуарной дорожки по нечетной стороне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дома №1 до дома №49 и от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пер.Яблочный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жилого дома №461 в селе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округа Ставропольского края) за счет средств физических лиц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04.2.04.G8405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проектов развития территорий, основанных на местных инициативах"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развития территорий, основанных на местных инициативах (Устройство тротуарной дорожки по нечетной стороне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дома №1 до дома №49 и от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пер.Яблочный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жилого дома №461 в селе </w:t>
            </w:r>
            <w:proofErr w:type="spellStart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округа Ставропольского края) за счет средств организаций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04.2.06.G8405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1 539 479,24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1 500 484,06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1 539 479,24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1 500 484,06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1 539 479,24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1 500 484,06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1 539 479,24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1 500 484,06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400 100,59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399 004,44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356 853,70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356 853,70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356 853,70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357 949,85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356 853,70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120 815,21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119 719,06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15 451,00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83 750,69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82 654,54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21 613,52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21 613,52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237 134,64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237 134,64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32 190,00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32 190,00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204 944,64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204 944,64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42 150,74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1 033 978,48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1 033 978,48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</w:t>
            </w: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199 366,71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89 566,12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89 566,12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16 826,73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16 826,73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72 739,39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72 739,39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109 800,59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834 611,77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810 300,12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803 464,59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508 730,73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508 730,73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508 730,73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508 730,73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501 895,20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392 652,84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385 817,31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195 092,73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194 562,82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125 889,75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124 943,93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36 500,23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36 500,23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35 170,13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29 810,33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84,76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116 077,89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81 569,39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039D9" w:rsidRPr="002039D9" w:rsidTr="007D7B15">
        <w:trPr>
          <w:trHeight w:val="2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5 509 085 077,35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4 827 424 006,33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9D9" w:rsidRPr="002039D9" w:rsidRDefault="002039D9" w:rsidP="0020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9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87,63</w:t>
            </w:r>
          </w:p>
        </w:tc>
      </w:tr>
    </w:tbl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5725" w:rsidRDefault="00725725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B15" w:rsidRPr="00307454" w:rsidRDefault="007D7B15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307454" w:rsidRDefault="00B36BDE" w:rsidP="003074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307454" w:rsidRDefault="00B36BDE" w:rsidP="003074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307454" w:rsidRDefault="00B36BDE" w:rsidP="003074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  <w:proofErr w:type="gramEnd"/>
    </w:p>
    <w:p w:rsidR="00B36BDE" w:rsidRPr="00307454" w:rsidRDefault="00B36BDE" w:rsidP="00307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Default="00B36BDE" w:rsidP="00307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B15" w:rsidRPr="00307454" w:rsidRDefault="007D7B15" w:rsidP="00307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307454" w:rsidRDefault="00B36BDE" w:rsidP="0030745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307454" w:rsidRDefault="00B36BDE" w:rsidP="0030745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77792C" w:rsidRPr="0077792C" w:rsidRDefault="00B36BDE" w:rsidP="00307454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0745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sectPr w:rsidR="0077792C" w:rsidRPr="0077792C" w:rsidSect="003074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73" w:rsidRDefault="00077273" w:rsidP="00307454">
      <w:pPr>
        <w:spacing w:after="0" w:line="240" w:lineRule="auto"/>
      </w:pPr>
      <w:r>
        <w:separator/>
      </w:r>
    </w:p>
  </w:endnote>
  <w:endnote w:type="continuationSeparator" w:id="0">
    <w:p w:rsidR="00077273" w:rsidRDefault="00077273" w:rsidP="0030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73" w:rsidRDefault="00077273" w:rsidP="00307454">
      <w:pPr>
        <w:spacing w:after="0" w:line="240" w:lineRule="auto"/>
      </w:pPr>
      <w:r>
        <w:separator/>
      </w:r>
    </w:p>
  </w:footnote>
  <w:footnote w:type="continuationSeparator" w:id="0">
    <w:p w:rsidR="00077273" w:rsidRDefault="00077273" w:rsidP="0030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87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7454" w:rsidRPr="00307454" w:rsidRDefault="0030745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74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74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74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30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074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7454" w:rsidRDefault="003074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23915"/>
    <w:rsid w:val="00045647"/>
    <w:rsid w:val="00071321"/>
    <w:rsid w:val="00077273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6176"/>
    <w:rsid w:val="00187334"/>
    <w:rsid w:val="0019044E"/>
    <w:rsid w:val="00196A20"/>
    <w:rsid w:val="001B0608"/>
    <w:rsid w:val="001F5425"/>
    <w:rsid w:val="002039D9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38FE"/>
    <w:rsid w:val="00296C44"/>
    <w:rsid w:val="002C7B12"/>
    <w:rsid w:val="002E78BC"/>
    <w:rsid w:val="002F1922"/>
    <w:rsid w:val="00307454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1571B"/>
    <w:rsid w:val="00536B21"/>
    <w:rsid w:val="005417E1"/>
    <w:rsid w:val="00552B6F"/>
    <w:rsid w:val="005539C7"/>
    <w:rsid w:val="00570277"/>
    <w:rsid w:val="00573E4F"/>
    <w:rsid w:val="00583DF6"/>
    <w:rsid w:val="0059441C"/>
    <w:rsid w:val="00597105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1656"/>
    <w:rsid w:val="006F6D57"/>
    <w:rsid w:val="00702D2F"/>
    <w:rsid w:val="00725725"/>
    <w:rsid w:val="007536C5"/>
    <w:rsid w:val="0077792C"/>
    <w:rsid w:val="00780DDF"/>
    <w:rsid w:val="007829C7"/>
    <w:rsid w:val="00782FC0"/>
    <w:rsid w:val="00795593"/>
    <w:rsid w:val="007D7B15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575F0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6653E"/>
    <w:rsid w:val="00B9270B"/>
    <w:rsid w:val="00BA6255"/>
    <w:rsid w:val="00BB0064"/>
    <w:rsid w:val="00BB2E8A"/>
    <w:rsid w:val="00BB5CE3"/>
    <w:rsid w:val="00BD33C6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130BB"/>
    <w:rsid w:val="00F41AFB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7ECE"/>
  <w15:docId w15:val="{A05D0DC3-D4F1-4C21-81F6-180069FC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39D9"/>
  </w:style>
  <w:style w:type="paragraph" w:styleId="a8">
    <w:name w:val="header"/>
    <w:basedOn w:val="a"/>
    <w:link w:val="a9"/>
    <w:uiPriority w:val="99"/>
    <w:unhideWhenUsed/>
    <w:rsid w:val="0030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7454"/>
  </w:style>
  <w:style w:type="paragraph" w:styleId="aa">
    <w:name w:val="footer"/>
    <w:basedOn w:val="a"/>
    <w:link w:val="ab"/>
    <w:uiPriority w:val="99"/>
    <w:unhideWhenUsed/>
    <w:rsid w:val="0030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41368</Words>
  <Characters>235799</Characters>
  <Application>Microsoft Office Word</Application>
  <DocSecurity>0</DocSecurity>
  <Lines>1964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2022-05-05T07:43:00Z</cp:lastPrinted>
  <dcterms:created xsi:type="dcterms:W3CDTF">2022-05-18T13:42:00Z</dcterms:created>
  <dcterms:modified xsi:type="dcterms:W3CDTF">2022-05-18T13:42:00Z</dcterms:modified>
</cp:coreProperties>
</file>