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</w:t>
      </w:r>
      <w:r w:rsidR="001608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ЧЕТВЕРТОГО</w:t>
      </w: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834E9" w:rsidP="00C2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07</w:t>
      </w:r>
      <w:r w:rsidR="001608CB" w:rsidRPr="00A6752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25926">
        <w:rPr>
          <w:rFonts w:ascii="Times New Roman" w:eastAsia="Times New Roman" w:hAnsi="Times New Roman" w:cs="Times New Roman"/>
          <w:sz w:val="28"/>
          <w:szCs w:val="24"/>
          <w:lang w:eastAsia="ar-SA"/>
        </w:rPr>
        <w:t>августа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</w:t>
      </w:r>
      <w:r w:rsidR="00225926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  <w:r w:rsidR="00691E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proofErr w:type="spell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.М</w:t>
      </w:r>
      <w:proofErr w:type="gramEnd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ихайловск</w:t>
      </w:r>
      <w:proofErr w:type="spellEnd"/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</w:t>
      </w:r>
      <w:r w:rsidR="00691E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C584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691E19">
        <w:rPr>
          <w:rFonts w:ascii="Times New Roman" w:eastAsia="Times New Roman" w:hAnsi="Times New Roman" w:cs="Times New Roman"/>
          <w:sz w:val="28"/>
          <w:szCs w:val="24"/>
          <w:lang w:eastAsia="ar-SA"/>
        </w:rPr>
        <w:t>308</w:t>
      </w:r>
    </w:p>
    <w:p w:rsid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225926" w:rsidRDefault="00225926" w:rsidP="002259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25926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Шпаковского</w:t>
      </w:r>
      <w:r w:rsidRPr="002259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9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67523" w:rsidRPr="0022592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225926" w:rsidRDefault="00225926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91E19" w:rsidRDefault="00691E19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225926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26">
        <w:rPr>
          <w:rFonts w:ascii="Times New Roman" w:hAnsi="Times New Roman" w:cs="Times New Roman"/>
          <w:sz w:val="28"/>
          <w:szCs w:val="28"/>
        </w:rPr>
        <w:t xml:space="preserve">В целях реализации Закона Ставропольского края </w:t>
      </w:r>
      <w:r w:rsidR="000C6A35">
        <w:rPr>
          <w:rFonts w:ascii="Times New Roman" w:hAnsi="Times New Roman" w:cs="Times New Roman"/>
          <w:sz w:val="28"/>
          <w:szCs w:val="28"/>
        </w:rPr>
        <w:t xml:space="preserve">от 31 января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C6A3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r w:rsidRPr="00225926">
        <w:rPr>
          <w:rFonts w:ascii="Times New Roman" w:hAnsi="Times New Roman" w:cs="Times New Roman"/>
          <w:sz w:val="28"/>
          <w:szCs w:val="28"/>
        </w:rPr>
        <w:t>, в соответствии со статьями 61-63 Гражданского</w:t>
      </w:r>
      <w:r w:rsidR="007E281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 w:rsidRPr="00225926">
        <w:rPr>
          <w:rFonts w:ascii="Times New Roman" w:hAnsi="Times New Roman" w:cs="Times New Roman"/>
          <w:sz w:val="28"/>
          <w:szCs w:val="28"/>
        </w:rPr>
        <w:t>едеральными законами от 08 августа 2001 года №129-ФЗ «О государственной регистрации юридических лиц и индивидуальных предпринимателей</w:t>
      </w:r>
      <w:proofErr w:type="gramEnd"/>
      <w:r w:rsidRPr="00225926">
        <w:rPr>
          <w:rFonts w:ascii="Times New Roman" w:hAnsi="Times New Roman" w:cs="Times New Roman"/>
          <w:sz w:val="28"/>
          <w:szCs w:val="28"/>
        </w:rPr>
        <w:t xml:space="preserve">», от 06 октября 2003 года №131-ФЗ «Об общих принципах организации местного самоуправления в Российской Федерации», </w:t>
      </w:r>
      <w:r w:rsidR="00F50A83" w:rsidRPr="00AC5D1E">
        <w:rPr>
          <w:rFonts w:ascii="Times New Roman" w:hAnsi="Times New Roman" w:cs="Times New Roman"/>
          <w:sz w:val="28"/>
          <w:szCs w:val="28"/>
        </w:rPr>
        <w:t>Уставом Шпаковского муниципального района Ставропольского края</w:t>
      </w:r>
      <w:r w:rsidR="00AC5D1E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F50A83" w:rsidRPr="00AC5D1E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A67523" w:rsidRPr="00AC5D1E" w:rsidRDefault="00A67523" w:rsidP="0069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83" w:rsidRDefault="00F50A83" w:rsidP="0069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A67523" w:rsidRPr="00F5353F" w:rsidRDefault="00A67523" w:rsidP="00691E19">
      <w:pPr>
        <w:pStyle w:val="ConsPlusNormal"/>
        <w:ind w:firstLine="708"/>
        <w:jc w:val="both"/>
      </w:pPr>
    </w:p>
    <w:p w:rsidR="001608CB" w:rsidRDefault="004016D1" w:rsidP="00F5353F">
      <w:pPr>
        <w:pStyle w:val="ConsPlusNormal"/>
        <w:ind w:firstLine="708"/>
        <w:jc w:val="both"/>
      </w:pPr>
      <w:r>
        <w:t>1.</w:t>
      </w:r>
      <w:r w:rsidR="00225926">
        <w:t>Ликвидировать</w:t>
      </w:r>
      <w:r w:rsidR="00225926" w:rsidRPr="00317495">
        <w:t xml:space="preserve"> </w:t>
      </w:r>
      <w:r w:rsidR="00225926">
        <w:t>Контрольно-счетный орган Шпаковского</w:t>
      </w:r>
      <w:r w:rsidR="00225926" w:rsidRPr="00317495">
        <w:t xml:space="preserve"> </w:t>
      </w:r>
      <w:r w:rsidR="00225926">
        <w:t xml:space="preserve">муниципального </w:t>
      </w:r>
      <w:r w:rsidR="00225926" w:rsidRPr="00317495">
        <w:t>района Ставропольского края</w:t>
      </w:r>
      <w:r w:rsidR="00225926">
        <w:t>,</w:t>
      </w:r>
      <w:r w:rsidR="00225926" w:rsidRPr="0013148B">
        <w:t xml:space="preserve"> муниципально</w:t>
      </w:r>
      <w:r w:rsidR="00225926">
        <w:t>е</w:t>
      </w:r>
      <w:r w:rsidR="00225926" w:rsidRPr="0013148B">
        <w:t xml:space="preserve"> казенно</w:t>
      </w:r>
      <w:r w:rsidR="00225926">
        <w:t>е</w:t>
      </w:r>
      <w:r w:rsidR="00225926" w:rsidRPr="0013148B">
        <w:t xml:space="preserve"> учреждени</w:t>
      </w:r>
      <w:r w:rsidR="00225926">
        <w:t>е, имеющее</w:t>
      </w:r>
      <w:r w:rsidR="00225926" w:rsidRPr="0013148B">
        <w:t xml:space="preserve"> </w:t>
      </w:r>
      <w:r w:rsidR="00225926">
        <w:t>юридический</w:t>
      </w:r>
      <w:r w:rsidR="00225926" w:rsidRPr="00317495">
        <w:t xml:space="preserve"> адрес: 356</w:t>
      </w:r>
      <w:r w:rsidR="00225926">
        <w:t>2</w:t>
      </w:r>
      <w:r w:rsidR="00225926" w:rsidRPr="00317495">
        <w:t xml:space="preserve">40, Ставропольский край, </w:t>
      </w:r>
      <w:r w:rsidR="00225926">
        <w:t>Шпаков</w:t>
      </w:r>
      <w:r w:rsidR="00225926" w:rsidRPr="00317495">
        <w:t xml:space="preserve">ский район, город </w:t>
      </w:r>
      <w:r w:rsidR="00225926">
        <w:t xml:space="preserve">Михайловск, улица </w:t>
      </w:r>
      <w:r w:rsidR="00225926" w:rsidRPr="00317495">
        <w:t xml:space="preserve">Ленина, </w:t>
      </w:r>
      <w:r w:rsidR="00225926">
        <w:t>113</w:t>
      </w:r>
      <w:r w:rsidR="00225926" w:rsidRPr="00317495">
        <w:t xml:space="preserve"> (ОГРН </w:t>
      </w:r>
      <w:r w:rsidR="00225926">
        <w:t>1122651019600</w:t>
      </w:r>
      <w:r w:rsidR="00225926" w:rsidRPr="00317495">
        <w:t xml:space="preserve">, ИНН </w:t>
      </w:r>
      <w:r w:rsidR="00225926">
        <w:t>2623801443)</w:t>
      </w:r>
      <w:r w:rsidR="008F6575">
        <w:t>,</w:t>
      </w:r>
      <w:r w:rsidR="0072371F">
        <w:t xml:space="preserve"> в срок не позднее одного года </w:t>
      </w:r>
      <w:r w:rsidR="00D175E7">
        <w:t>со дня принятия</w:t>
      </w:r>
      <w:r w:rsidR="0072371F">
        <w:t xml:space="preserve"> настоящего решения</w:t>
      </w:r>
      <w:r w:rsidR="00225926" w:rsidRPr="00317495">
        <w:t>.</w:t>
      </w:r>
    </w:p>
    <w:p w:rsidR="00F5353F" w:rsidRPr="00F5353F" w:rsidRDefault="00F5353F" w:rsidP="00F5353F">
      <w:pPr>
        <w:pStyle w:val="ConsPlusNormal"/>
        <w:ind w:firstLine="708"/>
        <w:jc w:val="both"/>
      </w:pPr>
    </w:p>
    <w:p w:rsidR="00225926" w:rsidRDefault="00225926" w:rsidP="00225926">
      <w:pPr>
        <w:pStyle w:val="ConsPlusNormal"/>
        <w:ind w:firstLine="708"/>
        <w:jc w:val="both"/>
      </w:pPr>
      <w:r w:rsidRPr="00225926">
        <w:t>2.</w:t>
      </w:r>
      <w:r w:rsidRPr="00402CB5">
        <w:t>Назначить Л</w:t>
      </w:r>
      <w:r w:rsidRPr="00317495">
        <w:t xml:space="preserve">иквидационную комиссию по ликвидации </w:t>
      </w:r>
      <w:r>
        <w:t>Контрольно-счетного органа Шпаковского</w:t>
      </w:r>
      <w:r w:rsidRPr="00317495">
        <w:t xml:space="preserve"> </w:t>
      </w:r>
      <w:r>
        <w:t xml:space="preserve">муниципального </w:t>
      </w:r>
      <w:r w:rsidRPr="00317495">
        <w:t>района</w:t>
      </w:r>
      <w:r>
        <w:t xml:space="preserve"> Ставропольского края (далее - Ликвидационная комиссия)</w:t>
      </w:r>
      <w:r w:rsidRPr="007675F2">
        <w:t xml:space="preserve"> в составе</w:t>
      </w:r>
      <w:r>
        <w:t xml:space="preserve"> согласно приложению</w:t>
      </w:r>
      <w:r w:rsidR="00660C66">
        <w:t xml:space="preserve"> №</w:t>
      </w:r>
      <w:r>
        <w:t xml:space="preserve"> 1.</w:t>
      </w:r>
    </w:p>
    <w:p w:rsidR="00225926" w:rsidRPr="00225926" w:rsidRDefault="00225926" w:rsidP="00225926">
      <w:pPr>
        <w:pStyle w:val="ConsPlusNormal"/>
        <w:ind w:firstLine="708"/>
        <w:jc w:val="both"/>
      </w:pPr>
    </w:p>
    <w:p w:rsidR="00225926" w:rsidRPr="00A87C89" w:rsidRDefault="004016D1" w:rsidP="00225926">
      <w:pPr>
        <w:pStyle w:val="ConsPlusNormal"/>
        <w:ind w:firstLine="708"/>
        <w:jc w:val="both"/>
      </w:pPr>
      <w:r>
        <w:t>3.</w:t>
      </w:r>
      <w:r w:rsidR="00225926">
        <w:t>Утвердить</w:t>
      </w:r>
      <w:r w:rsidR="00225926" w:rsidRPr="00A87C89">
        <w:t xml:space="preserve"> Порядок ликвидации </w:t>
      </w:r>
      <w:r w:rsidR="00225926">
        <w:t>Контрольно-счетного органа Шпаковского</w:t>
      </w:r>
      <w:r w:rsidR="00225926" w:rsidRPr="00317495">
        <w:t xml:space="preserve"> </w:t>
      </w:r>
      <w:r w:rsidR="00225926" w:rsidRPr="00A87C89">
        <w:t>муниципально</w:t>
      </w:r>
      <w:r w:rsidR="00225926">
        <w:t xml:space="preserve">го района Ставропольского края </w:t>
      </w:r>
      <w:r w:rsidR="00225926" w:rsidRPr="00A87C89">
        <w:t xml:space="preserve">согласно приложению </w:t>
      </w:r>
      <w:r w:rsidR="00660C66">
        <w:t xml:space="preserve">№ </w:t>
      </w:r>
      <w:r w:rsidR="00225926" w:rsidRPr="00A87C89">
        <w:t>2.</w:t>
      </w:r>
    </w:p>
    <w:p w:rsidR="00225926" w:rsidRPr="00A87C89" w:rsidRDefault="00225926" w:rsidP="00225926">
      <w:pPr>
        <w:pStyle w:val="ConsPlusNormal"/>
        <w:ind w:firstLine="708"/>
        <w:jc w:val="both"/>
      </w:pPr>
    </w:p>
    <w:p w:rsidR="00225926" w:rsidRDefault="004016D1" w:rsidP="00225926">
      <w:pPr>
        <w:pStyle w:val="ConsPlusNormal"/>
        <w:ind w:firstLine="708"/>
        <w:jc w:val="both"/>
      </w:pPr>
      <w:r>
        <w:t>4.</w:t>
      </w:r>
      <w:r w:rsidR="00225926" w:rsidRPr="00EF7B50">
        <w:t>Назначить уполномоченным лицом для подписания документов, связанных с ликвидацией</w:t>
      </w:r>
      <w:r w:rsidR="00225926">
        <w:t xml:space="preserve"> Контрольно-счетного органа Шпаковского</w:t>
      </w:r>
      <w:r w:rsidR="00225926" w:rsidRPr="00317495">
        <w:t xml:space="preserve"> </w:t>
      </w:r>
      <w:r w:rsidR="00225926">
        <w:t xml:space="preserve">муниципального района Ставропольского края, руководителя Ликвидационной комиссии. </w:t>
      </w:r>
    </w:p>
    <w:p w:rsidR="00225926" w:rsidRDefault="00225926" w:rsidP="00225926">
      <w:pPr>
        <w:pStyle w:val="ConsPlusNormal"/>
        <w:ind w:firstLine="708"/>
        <w:jc w:val="both"/>
      </w:pPr>
    </w:p>
    <w:p w:rsidR="00225926" w:rsidRPr="00AB5DCE" w:rsidRDefault="004016D1" w:rsidP="00225926">
      <w:pPr>
        <w:pStyle w:val="ConsPlusNormal"/>
        <w:ind w:firstLine="708"/>
        <w:jc w:val="both"/>
      </w:pPr>
      <w:proofErr w:type="gramStart"/>
      <w:r>
        <w:t>5.</w:t>
      </w:r>
      <w:r w:rsidR="00225926" w:rsidRPr="008B02FF">
        <w:t xml:space="preserve">Настоящее решение вступает в силу </w:t>
      </w:r>
      <w:r w:rsidR="00225926">
        <w:t xml:space="preserve">с </w:t>
      </w:r>
      <w:r w:rsidR="00D175E7" w:rsidRPr="00D175E7">
        <w:t>20</w:t>
      </w:r>
      <w:r w:rsidR="00225926" w:rsidRPr="00D175E7">
        <w:t xml:space="preserve"> </w:t>
      </w:r>
      <w:r w:rsidR="00D175E7" w:rsidRPr="00D175E7">
        <w:t>ноября</w:t>
      </w:r>
      <w:r w:rsidR="00225926" w:rsidRPr="00D175E7">
        <w:t xml:space="preserve"> 20</w:t>
      </w:r>
      <w:r w:rsidR="00D73E51" w:rsidRPr="00D175E7">
        <w:t>20</w:t>
      </w:r>
      <w:r w:rsidR="00225926" w:rsidRPr="00D175E7">
        <w:t xml:space="preserve"> года</w:t>
      </w:r>
      <w:r w:rsidR="00225926">
        <w:t>, но не ранее дня, следующего за днем</w:t>
      </w:r>
      <w:r w:rsidR="00225926" w:rsidRPr="00AB5DCE">
        <w:t xml:space="preserve"> государственной регистрации </w:t>
      </w:r>
      <w:r w:rsidR="00D73E51">
        <w:t>Контрольно-счетного органа Шпаковского</w:t>
      </w:r>
      <w:r w:rsidR="00D73E51" w:rsidRPr="00317495">
        <w:t xml:space="preserve"> </w:t>
      </w:r>
      <w:r w:rsidR="00D73E51">
        <w:t>муниципального</w:t>
      </w:r>
      <w:r w:rsidR="00225926" w:rsidRPr="00AB5DCE">
        <w:t xml:space="preserve"> округа Ставропольского края в качестве юридического лица</w:t>
      </w:r>
      <w:r w:rsidR="00225926">
        <w:t>,</w:t>
      </w:r>
      <w:r w:rsidR="00225926" w:rsidRPr="00AB5DCE">
        <w:t xml:space="preserve"> подлежит официальному опубликованию</w:t>
      </w:r>
      <w:r w:rsidR="00225926">
        <w:t xml:space="preserve"> и размещению на официальном портале органов местного самоуправления </w:t>
      </w:r>
      <w:r w:rsidR="00D73E51">
        <w:t>Шпаковского</w:t>
      </w:r>
      <w:r w:rsidR="00225926">
        <w:t xml:space="preserve"> муниципального района Ставропольского края в информационно-телекоммуникационной сети «Интернет»</w:t>
      </w:r>
      <w:r w:rsidR="00225926" w:rsidRPr="00AB5DCE">
        <w:t xml:space="preserve">. </w:t>
      </w:r>
      <w:proofErr w:type="gramEnd"/>
    </w:p>
    <w:p w:rsidR="00F5353F" w:rsidRDefault="00F5353F" w:rsidP="004A7D0E">
      <w:pPr>
        <w:pStyle w:val="ConsPlusNormal"/>
        <w:ind w:firstLine="708"/>
        <w:jc w:val="both"/>
      </w:pPr>
    </w:p>
    <w:p w:rsidR="00F5353F" w:rsidRDefault="00F5353F" w:rsidP="004A7D0E">
      <w:pPr>
        <w:pStyle w:val="ConsPlusNormal"/>
        <w:ind w:firstLine="708"/>
        <w:jc w:val="both"/>
      </w:pPr>
    </w:p>
    <w:p w:rsidR="00691E19" w:rsidRDefault="00691E19" w:rsidP="004A7D0E">
      <w:pPr>
        <w:pStyle w:val="ConsPlusNormal"/>
        <w:ind w:firstLine="708"/>
        <w:jc w:val="both"/>
      </w:pPr>
    </w:p>
    <w:p w:rsidR="00F5353F" w:rsidRPr="00403A20" w:rsidRDefault="00F5353F" w:rsidP="004A7D0E">
      <w:pPr>
        <w:pStyle w:val="ConsPlusNormal"/>
        <w:ind w:firstLine="708"/>
        <w:jc w:val="both"/>
      </w:pPr>
    </w:p>
    <w:p w:rsidR="00F5353F" w:rsidRDefault="00F5353F" w:rsidP="00F5353F">
      <w:pPr>
        <w:pStyle w:val="ConsPlusNormal"/>
        <w:spacing w:line="240" w:lineRule="exact"/>
        <w:jc w:val="both"/>
      </w:pPr>
      <w:r>
        <w:t>Председатель Совета</w:t>
      </w:r>
    </w:p>
    <w:p w:rsidR="00F5353F" w:rsidRDefault="00F5353F" w:rsidP="00F5353F">
      <w:pPr>
        <w:pStyle w:val="ConsPlusNormal"/>
        <w:spacing w:line="240" w:lineRule="exact"/>
        <w:jc w:val="both"/>
      </w:pPr>
      <w:r>
        <w:t>Шпаковского муниципального</w:t>
      </w:r>
    </w:p>
    <w:p w:rsidR="00F5353F" w:rsidRDefault="00F5353F" w:rsidP="00F5353F">
      <w:pPr>
        <w:pStyle w:val="ConsPlusNormal"/>
        <w:spacing w:line="240" w:lineRule="exact"/>
        <w:jc w:val="both"/>
      </w:pPr>
      <w:r w:rsidRPr="006559C2">
        <w:t>района Ставропольского края</w:t>
      </w:r>
      <w:r>
        <w:tab/>
      </w:r>
      <w:r>
        <w:tab/>
      </w:r>
      <w:r>
        <w:tab/>
      </w:r>
      <w:r>
        <w:tab/>
      </w:r>
      <w:r w:rsidRPr="006559C2">
        <w:tab/>
      </w:r>
      <w:r>
        <w:t xml:space="preserve">              </w:t>
      </w:r>
      <w:proofErr w:type="spellStart"/>
      <w:r>
        <w:t>В.Ф.Букреев</w:t>
      </w:r>
      <w:proofErr w:type="spellEnd"/>
    </w:p>
    <w:p w:rsidR="00F5353F" w:rsidRDefault="00F5353F" w:rsidP="00F5353F">
      <w:pPr>
        <w:pStyle w:val="ConsPlusNormal"/>
        <w:jc w:val="both"/>
      </w:pPr>
    </w:p>
    <w:p w:rsidR="00F5353F" w:rsidRDefault="00F5353F" w:rsidP="00F5353F">
      <w:pPr>
        <w:pStyle w:val="ConsPlusNormal"/>
        <w:jc w:val="both"/>
      </w:pPr>
    </w:p>
    <w:p w:rsidR="00F5353F" w:rsidRDefault="00F5353F" w:rsidP="00F5353F">
      <w:pPr>
        <w:pStyle w:val="ConsPlusNormal"/>
        <w:jc w:val="both"/>
      </w:pPr>
    </w:p>
    <w:p w:rsidR="009B5177" w:rsidRDefault="009B5177" w:rsidP="00F5353F">
      <w:pPr>
        <w:pStyle w:val="ConsPlusNormal"/>
        <w:jc w:val="both"/>
      </w:pPr>
    </w:p>
    <w:p w:rsidR="009B5177" w:rsidRDefault="009B517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111"/>
      </w:tblGrid>
      <w:tr w:rsidR="009B5177" w:rsidRPr="009B5177" w:rsidTr="00D80453">
        <w:tc>
          <w:tcPr>
            <w:tcW w:w="5495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ind w:left="34" w:righ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9B5177" w:rsidRPr="009B5177" w:rsidRDefault="009B5177" w:rsidP="009B5177">
            <w:pPr>
              <w:spacing w:after="0" w:line="240" w:lineRule="exact"/>
              <w:ind w:left="34" w:right="-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Шпаковского муниципального района Ставропольского края</w:t>
            </w:r>
          </w:p>
          <w:p w:rsidR="009B5177" w:rsidRPr="009B5177" w:rsidRDefault="009B5177" w:rsidP="009B5177">
            <w:pPr>
              <w:spacing w:after="0" w:line="240" w:lineRule="exact"/>
              <w:ind w:left="34" w:right="-39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августа 2020 года  № 308</w:t>
            </w:r>
          </w:p>
        </w:tc>
      </w:tr>
    </w:tbl>
    <w:p w:rsidR="009B5177" w:rsidRPr="009B5177" w:rsidRDefault="009B5177" w:rsidP="009B5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9B5177" w:rsidRPr="009B5177" w:rsidRDefault="009B5177" w:rsidP="009B51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</w:p>
    <w:p w:rsidR="009B5177" w:rsidRPr="009B5177" w:rsidRDefault="009B5177" w:rsidP="009B51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ликвидации Контрольно-счетного органа </w:t>
      </w:r>
    </w:p>
    <w:p w:rsidR="009B5177" w:rsidRPr="009B5177" w:rsidRDefault="009B5177" w:rsidP="009B51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района Ставропольского края</w:t>
      </w:r>
    </w:p>
    <w:p w:rsidR="009B5177" w:rsidRPr="009B5177" w:rsidRDefault="009B5177" w:rsidP="009B517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9B5177" w:rsidRPr="009B5177" w:rsidTr="00D80453">
        <w:tc>
          <w:tcPr>
            <w:tcW w:w="365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органа Шпаковского муниципального района Ставропольского края, руководитель Ликвидационной комиссии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365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Жолудева 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Анна Петровна 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Контрольно-счетного органа Шпаковского муниципального района Ставропольского края, заместитель руководителя Ликвидационной комиссии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365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Куропятник</w:t>
            </w:r>
            <w:proofErr w:type="spellEnd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Александровна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Контрольно-счетного органа Шпаковского муниципального района Ставропольского края, секретарь Ликвидационной комиссии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9464" w:type="dxa"/>
            <w:gridSpan w:val="2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  <w:p w:rsidR="009B5177" w:rsidRPr="009B5177" w:rsidRDefault="009B5177" w:rsidP="009B51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365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Рыбакова</w:t>
            </w:r>
          </w:p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5812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Контрольно-счетного органа Шпаковского муниципального района Ставропольского края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5177" w:rsidRPr="009B5177" w:rsidRDefault="009B5177" w:rsidP="009B5177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EB" w:rsidRDefault="005E2A91" w:rsidP="00F5353F">
      <w:pPr>
        <w:pStyle w:val="ConsPlusNormal"/>
        <w:jc w:val="both"/>
      </w:pPr>
    </w:p>
    <w:p w:rsidR="009B5177" w:rsidRDefault="009B5177" w:rsidP="00F5353F">
      <w:pPr>
        <w:pStyle w:val="ConsPlusNormal"/>
        <w:jc w:val="both"/>
      </w:pPr>
    </w:p>
    <w:p w:rsidR="009B5177" w:rsidRDefault="009B5177" w:rsidP="00F5353F">
      <w:pPr>
        <w:pStyle w:val="ConsPlusNormal"/>
        <w:jc w:val="both"/>
      </w:pPr>
    </w:p>
    <w:p w:rsidR="009B5177" w:rsidRDefault="009B5177" w:rsidP="00F5353F">
      <w:pPr>
        <w:pStyle w:val="ConsPlusNormal"/>
        <w:jc w:val="both"/>
      </w:pPr>
    </w:p>
    <w:p w:rsidR="009B5177" w:rsidRDefault="009B5177" w:rsidP="00F5353F">
      <w:pPr>
        <w:pStyle w:val="ConsPlusNormal"/>
        <w:jc w:val="both"/>
      </w:pPr>
      <w:r>
        <w:t>__________________________________________________________________</w:t>
      </w:r>
    </w:p>
    <w:p w:rsidR="009B5177" w:rsidRDefault="009B5177" w:rsidP="00F5353F">
      <w:pPr>
        <w:pStyle w:val="ConsPlusNormal"/>
        <w:jc w:val="both"/>
      </w:pPr>
    </w:p>
    <w:p w:rsidR="009B5177" w:rsidRDefault="009B517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9B5177" w:rsidRPr="009B5177" w:rsidTr="00D80453">
        <w:tc>
          <w:tcPr>
            <w:tcW w:w="5637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3885"/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9B5177" w:rsidRPr="009B5177" w:rsidRDefault="009B5177" w:rsidP="009B51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Шпаковского муниципального района Ставропольского края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августа 2020 года  № 308</w:t>
            </w:r>
          </w:p>
        </w:tc>
      </w:tr>
    </w:tbl>
    <w:p w:rsidR="009B5177" w:rsidRPr="009B5177" w:rsidRDefault="009B5177" w:rsidP="009B5177">
      <w:pPr>
        <w:tabs>
          <w:tab w:val="left" w:pos="5415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tabs>
          <w:tab w:val="left" w:pos="5415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tabs>
          <w:tab w:val="left" w:pos="5415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7" w:rsidRPr="009B5177" w:rsidRDefault="009B5177" w:rsidP="009B5177">
      <w:pPr>
        <w:tabs>
          <w:tab w:val="left" w:pos="541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B5177" w:rsidRPr="009B5177" w:rsidRDefault="009B5177" w:rsidP="009B5177">
      <w:pPr>
        <w:tabs>
          <w:tab w:val="left" w:pos="541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Контрольно-счетного органа Шпаковского муниципального района Ставропольского края</w:t>
      </w:r>
    </w:p>
    <w:p w:rsidR="009B5177" w:rsidRPr="009B5177" w:rsidRDefault="009B5177" w:rsidP="009B5177">
      <w:pPr>
        <w:tabs>
          <w:tab w:val="left" w:pos="541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03"/>
        <w:gridCol w:w="2584"/>
        <w:gridCol w:w="2410"/>
      </w:tblGrid>
      <w:tr w:rsidR="009B5177" w:rsidRPr="009B5177" w:rsidTr="00D80453">
        <w:trPr>
          <w:trHeight w:val="744"/>
        </w:trPr>
        <w:tc>
          <w:tcPr>
            <w:tcW w:w="7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B5177" w:rsidRPr="009B5177" w:rsidTr="00D80453">
        <w:trPr>
          <w:trHeight w:val="309"/>
        </w:trPr>
        <w:tc>
          <w:tcPr>
            <w:tcW w:w="7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регистрирующего органа о принятии решения о ликвидации Контрольно-счетного органа Шпаковского муниципального района Ставропольского края (далее – Контрольно-счетный орган муниципального района) с приложением такого решения в письменной форме и о формировании ликвидационной комиссии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рабочих дней после дня вступления в силу настоящего решения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</w:t>
            </w:r>
            <w:r w:rsidRPr="009B5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Контрольно-счетного органа Шпаковского муниципального района Ставропольского края (далее - Ликвидационная комиссия)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rPr>
          <w:trHeight w:val="1859"/>
        </w:trPr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в журнале «Вестник государственной регистрации» сообщения о ликвидации Контрольно-счетного органа муниципального района, а также о порядке и сроке заявления требований его кредиторами.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ранее представления уведомления</w:t>
            </w:r>
            <w:r w:rsidRPr="009B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о ликвидации в регистрирующий орган 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выявлению кредиторов и получению дебиторской задолженности, а также уведомление в письменной форме кредиторов о ликвидации Контрольно-счетного органа муниципального района.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 менее двух месяцев с момента опубликования сообщения о ликвидации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имущества и обязательств, а также всех видов расчетов, в том числе по налогам и сборам и прочим платежам в бюджет и внебюджетные фонды.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составления промежуточного ликвидационного баланса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  <w:proofErr w:type="gramStart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налоговый орган расчета по страховым взносам за период с начала расчетного периода по день</w:t>
            </w:r>
            <w:proofErr w:type="gramEnd"/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указанного расчета включительно.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составления промежуточного ликвидационного баланса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rPr>
          <w:trHeight w:val="309"/>
        </w:trPr>
        <w:tc>
          <w:tcPr>
            <w:tcW w:w="7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промежуточного ликвидационного баланса. 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истечении не менее чем двух месяцев с момента опубликования сообщения о ликвидации 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промежуточного ликвидационного баланса. 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срока для предъявления требований кредиторами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представительный орган Шпаковского муниципального округа Ставропольского края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регистрирующего органа о составлении промежуточного ликвидационного баланса.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его утверждения, но не ранее срока, установленного ч.4 ст.20 Федерального закона от 08 августа 2001 года №129-ФЗ «О государственной регистрации юридических лиц и индивидуальных предпринимателей»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требований кредиторов ликвидируемого Контрольно-счетного органа муниципального района в порядке очередности, установленной статьей 64 Гражданского кодекса Российской Федерации.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промежуточным ликвидационным балансом, начиная со дня его утверждения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Прекращение трудовых отношений с муниципальными служащими и  работниками. 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После создания </w:t>
            </w: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Контрольно-счетного органа Шпаковского муниципального </w:t>
            </w:r>
            <w:r w:rsidRPr="009B51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округа Ставропольского края, но не позднее 31 декабря 2020 года</w:t>
            </w:r>
          </w:p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Ликвидационной комиссии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территориальный орган Пенсионного фонда Российской Федерации сведений в соответствии с частью 3 статьи 11 Федерального закона от 01 апреля 1996 года №27-ФЗ </w:t>
            </w:r>
            <w:r w:rsidRPr="009B51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«Об индивидуальном (персонифицированном) учете в системе обязательного пенсионного </w:t>
            </w:r>
            <w:r w:rsidRPr="009B51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страхования».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представления документов в </w:t>
            </w: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регистрирующий орган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Ликвидационной комиссии</w:t>
            </w:r>
          </w:p>
        </w:tc>
      </w:tr>
      <w:tr w:rsidR="009B5177" w:rsidRPr="009B5177" w:rsidTr="00D80453">
        <w:trPr>
          <w:trHeight w:val="309"/>
        </w:trPr>
        <w:tc>
          <w:tcPr>
            <w:tcW w:w="7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177" w:rsidRPr="009B5177" w:rsidTr="00D80453">
        <w:trPr>
          <w:trHeight w:val="798"/>
        </w:trPr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ликвидационного баланса. 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расчетов с кредиторами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Ликвидационная комиссия </w:t>
            </w:r>
          </w:p>
        </w:tc>
      </w:tr>
      <w:tr w:rsidR="009B5177" w:rsidRPr="009B5177" w:rsidTr="00D80453">
        <w:trPr>
          <w:trHeight w:val="495"/>
        </w:trPr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ликвидационного баланса.</w:t>
            </w: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его составления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представительный орган Шпаковского муниципального округа Ставропольского края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</w:tr>
      <w:tr w:rsidR="009B5177" w:rsidRPr="009B5177" w:rsidTr="00D80453">
        <w:trPr>
          <w:trHeight w:val="495"/>
        </w:trPr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имущества ликвидируемого Контрольно-счетного органа муниципального района, оставшегося после удовлетворения требований кредиторов, в казну Шпаковского муниципального округа Ставропольского края. 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Ликвидационной комиссии 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передача на хранение в муниципальный архив в упорядоченном состоянии документов, включенных в состав Архивного фонда Российской Федерации, документов по личному составу, а также архивных документов, сроки временного хранения которых не истекли.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графику, но не позднее даты утверждения ликвидационного баланса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Ликвидационная комиссия</w:t>
            </w:r>
          </w:p>
        </w:tc>
      </w:tr>
      <w:tr w:rsidR="009B5177" w:rsidRPr="009B5177" w:rsidTr="00D80453">
        <w:tc>
          <w:tcPr>
            <w:tcW w:w="7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03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регистрирующий орган документов,</w:t>
            </w:r>
            <w:r w:rsidRPr="009B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 статьей 21 Федерального закона от 08 августа 2001 года №129-ФЗ «О государственной регистрации юридических лиц и индивидуальных предпринимателей», для государственной регистрации ликвидации юридического лица.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мероприятий по ликвидации</w:t>
            </w:r>
          </w:p>
        </w:tc>
        <w:tc>
          <w:tcPr>
            <w:tcW w:w="2410" w:type="dxa"/>
            <w:shd w:val="clear" w:color="auto" w:fill="auto"/>
          </w:tcPr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</w:t>
            </w:r>
          </w:p>
          <w:p w:rsidR="009B5177" w:rsidRPr="009B5177" w:rsidRDefault="009B5177" w:rsidP="009B5177">
            <w:pPr>
              <w:tabs>
                <w:tab w:val="left" w:pos="54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</w:tr>
    </w:tbl>
    <w:p w:rsidR="009B5177" w:rsidRPr="009B5177" w:rsidRDefault="009B5177" w:rsidP="009B517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77" w:rsidRPr="009B5177" w:rsidRDefault="009B5177" w:rsidP="009B517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177" w:rsidRPr="00F50A83" w:rsidRDefault="009B5177" w:rsidP="00F5353F">
      <w:pPr>
        <w:pStyle w:val="ConsPlusNormal"/>
        <w:jc w:val="both"/>
      </w:pPr>
      <w:r>
        <w:t>___________________________________________________________________</w:t>
      </w:r>
      <w:bookmarkStart w:id="0" w:name="_GoBack"/>
      <w:bookmarkEnd w:id="0"/>
    </w:p>
    <w:sectPr w:rsidR="009B5177" w:rsidRPr="00F50A83" w:rsidSect="005C584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91" w:rsidRDefault="005E2A91" w:rsidP="00C26128">
      <w:pPr>
        <w:spacing w:after="0" w:line="240" w:lineRule="auto"/>
      </w:pPr>
      <w:r>
        <w:separator/>
      </w:r>
    </w:p>
  </w:endnote>
  <w:endnote w:type="continuationSeparator" w:id="0">
    <w:p w:rsidR="005E2A91" w:rsidRDefault="005E2A91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91" w:rsidRDefault="005E2A91" w:rsidP="00C26128">
      <w:pPr>
        <w:spacing w:after="0" w:line="240" w:lineRule="auto"/>
      </w:pPr>
      <w:r>
        <w:separator/>
      </w:r>
    </w:p>
  </w:footnote>
  <w:footnote w:type="continuationSeparator" w:id="0">
    <w:p w:rsidR="005E2A91" w:rsidRDefault="005E2A91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26830"/>
      <w:docPartObj>
        <w:docPartGallery w:val="Page Numbers (Top of Page)"/>
        <w:docPartUnique/>
      </w:docPartObj>
    </w:sdtPr>
    <w:sdtEndPr/>
    <w:sdtContent>
      <w:p w:rsidR="00691E19" w:rsidRDefault="00691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77">
          <w:rPr>
            <w:noProof/>
          </w:rPr>
          <w:t>6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19" w:rsidRDefault="00691E19">
    <w:pPr>
      <w:pStyle w:val="a5"/>
      <w:jc w:val="center"/>
    </w:pPr>
  </w:p>
  <w:p w:rsidR="00691E19" w:rsidRDefault="00691E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85CB2"/>
    <w:rsid w:val="000C6A35"/>
    <w:rsid w:val="000D1457"/>
    <w:rsid w:val="00160118"/>
    <w:rsid w:val="00160282"/>
    <w:rsid w:val="001608CB"/>
    <w:rsid w:val="001D3349"/>
    <w:rsid w:val="00225926"/>
    <w:rsid w:val="00294C98"/>
    <w:rsid w:val="00370E2C"/>
    <w:rsid w:val="0037675D"/>
    <w:rsid w:val="003B355B"/>
    <w:rsid w:val="003C2CC0"/>
    <w:rsid w:val="003D3752"/>
    <w:rsid w:val="004016D1"/>
    <w:rsid w:val="00403A20"/>
    <w:rsid w:val="0041231E"/>
    <w:rsid w:val="00435EC2"/>
    <w:rsid w:val="004A7D0E"/>
    <w:rsid w:val="00523CCF"/>
    <w:rsid w:val="00594512"/>
    <w:rsid w:val="005A4ED5"/>
    <w:rsid w:val="005C5840"/>
    <w:rsid w:val="005E2A91"/>
    <w:rsid w:val="005E4C72"/>
    <w:rsid w:val="005F05E4"/>
    <w:rsid w:val="0062301C"/>
    <w:rsid w:val="00626FCD"/>
    <w:rsid w:val="00660C66"/>
    <w:rsid w:val="0066312E"/>
    <w:rsid w:val="00665919"/>
    <w:rsid w:val="00683FC8"/>
    <w:rsid w:val="00691E19"/>
    <w:rsid w:val="006B0AFE"/>
    <w:rsid w:val="00722F8A"/>
    <w:rsid w:val="0072371F"/>
    <w:rsid w:val="007740D5"/>
    <w:rsid w:val="007826E4"/>
    <w:rsid w:val="007E2819"/>
    <w:rsid w:val="00810878"/>
    <w:rsid w:val="00847310"/>
    <w:rsid w:val="008C61C9"/>
    <w:rsid w:val="008F6575"/>
    <w:rsid w:val="008F667C"/>
    <w:rsid w:val="00903167"/>
    <w:rsid w:val="009159A6"/>
    <w:rsid w:val="009233F0"/>
    <w:rsid w:val="0092710D"/>
    <w:rsid w:val="00950D7A"/>
    <w:rsid w:val="00966648"/>
    <w:rsid w:val="009733D2"/>
    <w:rsid w:val="009B5177"/>
    <w:rsid w:val="009B785B"/>
    <w:rsid w:val="009E1146"/>
    <w:rsid w:val="00A35099"/>
    <w:rsid w:val="00A67523"/>
    <w:rsid w:val="00A738F0"/>
    <w:rsid w:val="00A834E9"/>
    <w:rsid w:val="00AC5D1E"/>
    <w:rsid w:val="00AE2909"/>
    <w:rsid w:val="00C12C2C"/>
    <w:rsid w:val="00C26128"/>
    <w:rsid w:val="00C301E7"/>
    <w:rsid w:val="00C803BF"/>
    <w:rsid w:val="00D175E7"/>
    <w:rsid w:val="00D73E51"/>
    <w:rsid w:val="00D74957"/>
    <w:rsid w:val="00D93CC8"/>
    <w:rsid w:val="00DD77F3"/>
    <w:rsid w:val="00E17FA5"/>
    <w:rsid w:val="00E679C4"/>
    <w:rsid w:val="00E84C73"/>
    <w:rsid w:val="00E932E2"/>
    <w:rsid w:val="00EA2EA8"/>
    <w:rsid w:val="00EF551B"/>
    <w:rsid w:val="00F0196E"/>
    <w:rsid w:val="00F27A17"/>
    <w:rsid w:val="00F50A83"/>
    <w:rsid w:val="00F5353F"/>
    <w:rsid w:val="00F97E7A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Кирсанова Ольга Владимировна</cp:lastModifiedBy>
  <cp:revision>18</cp:revision>
  <cp:lastPrinted>2020-08-06T11:24:00Z</cp:lastPrinted>
  <dcterms:created xsi:type="dcterms:W3CDTF">2020-07-22T05:24:00Z</dcterms:created>
  <dcterms:modified xsi:type="dcterms:W3CDTF">2020-08-10T07:19:00Z</dcterms:modified>
</cp:coreProperties>
</file>