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86" w:rsidRDefault="00D11C86" w:rsidP="00D11C86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D11C86" w:rsidRDefault="00D11C86" w:rsidP="00D11C86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Думы Шпаковского муниципального округа </w:t>
      </w:r>
    </w:p>
    <w:p w:rsidR="00D11C86" w:rsidRDefault="00D11C86" w:rsidP="00D11C86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</w:p>
    <w:p w:rsidR="00D11C86" w:rsidRDefault="00D11C86" w:rsidP="00D11C86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00C4D">
        <w:rPr>
          <w:rFonts w:ascii="Times New Roman" w:hAnsi="Times New Roman" w:cs="Times New Roman"/>
          <w:bCs/>
          <w:sz w:val="28"/>
          <w:szCs w:val="28"/>
        </w:rPr>
        <w:t>2</w:t>
      </w:r>
      <w:r w:rsidR="00AB2C95">
        <w:rPr>
          <w:rFonts w:ascii="Times New Roman" w:hAnsi="Times New Roman" w:cs="Times New Roman"/>
          <w:bCs/>
          <w:sz w:val="28"/>
          <w:szCs w:val="28"/>
        </w:rPr>
        <w:t>9</w:t>
      </w:r>
      <w:r w:rsidR="00400C4D">
        <w:rPr>
          <w:rFonts w:ascii="Times New Roman" w:hAnsi="Times New Roman" w:cs="Times New Roman"/>
          <w:bCs/>
          <w:sz w:val="28"/>
          <w:szCs w:val="28"/>
        </w:rPr>
        <w:t xml:space="preserve"> июля 2021 г.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00C4D">
        <w:rPr>
          <w:rFonts w:ascii="Times New Roman" w:hAnsi="Times New Roman" w:cs="Times New Roman"/>
          <w:bCs/>
          <w:sz w:val="28"/>
          <w:szCs w:val="28"/>
        </w:rPr>
        <w:t>197</w:t>
      </w:r>
    </w:p>
    <w:p w:rsidR="00D11C86" w:rsidRDefault="00D11C86" w:rsidP="00D11C86">
      <w:pPr>
        <w:spacing w:line="240" w:lineRule="exact"/>
        <w:jc w:val="center"/>
        <w:rPr>
          <w:sz w:val="28"/>
          <w:szCs w:val="28"/>
        </w:rPr>
      </w:pPr>
    </w:p>
    <w:p w:rsidR="00400C4D" w:rsidRDefault="00400C4D" w:rsidP="00D11C86">
      <w:pPr>
        <w:spacing w:line="240" w:lineRule="exact"/>
        <w:jc w:val="center"/>
        <w:rPr>
          <w:sz w:val="28"/>
          <w:szCs w:val="28"/>
        </w:rPr>
      </w:pPr>
    </w:p>
    <w:p w:rsidR="00400C4D" w:rsidRDefault="00400C4D" w:rsidP="00D11C86">
      <w:pPr>
        <w:spacing w:line="240" w:lineRule="exact"/>
        <w:jc w:val="center"/>
        <w:rPr>
          <w:sz w:val="28"/>
          <w:szCs w:val="28"/>
        </w:rPr>
      </w:pPr>
    </w:p>
    <w:p w:rsidR="00F65974" w:rsidRDefault="00F65974" w:rsidP="00F65974">
      <w:pPr>
        <w:spacing w:line="240" w:lineRule="exact"/>
        <w:jc w:val="center"/>
        <w:rPr>
          <w:sz w:val="28"/>
          <w:szCs w:val="28"/>
        </w:rPr>
      </w:pPr>
    </w:p>
    <w:p w:rsidR="00F65974" w:rsidRPr="00400C4D" w:rsidRDefault="00F65974" w:rsidP="00F65974">
      <w:pPr>
        <w:spacing w:line="240" w:lineRule="exact"/>
        <w:jc w:val="center"/>
        <w:rPr>
          <w:sz w:val="28"/>
          <w:szCs w:val="28"/>
        </w:rPr>
      </w:pPr>
      <w:r w:rsidRPr="00400C4D">
        <w:rPr>
          <w:sz w:val="28"/>
          <w:szCs w:val="28"/>
        </w:rPr>
        <w:t xml:space="preserve">СТОИМОСТЬ </w:t>
      </w:r>
    </w:p>
    <w:p w:rsidR="00F65974" w:rsidRDefault="00F65974" w:rsidP="00F65974">
      <w:pPr>
        <w:spacing w:line="240" w:lineRule="exact"/>
        <w:jc w:val="center"/>
        <w:rPr>
          <w:sz w:val="28"/>
          <w:szCs w:val="28"/>
        </w:rPr>
      </w:pPr>
      <w:r w:rsidRPr="00400C4D">
        <w:rPr>
          <w:sz w:val="28"/>
          <w:szCs w:val="28"/>
        </w:rPr>
        <w:t>услуг по погребению, предоставляемых согласно гарантированному перечню услуг по погребению на территории Шпаковского муниципального округа Ставропольского края</w:t>
      </w:r>
    </w:p>
    <w:p w:rsidR="00400C4D" w:rsidRDefault="00400C4D" w:rsidP="00F65974">
      <w:pPr>
        <w:spacing w:line="240" w:lineRule="exact"/>
        <w:jc w:val="center"/>
        <w:rPr>
          <w:sz w:val="28"/>
          <w:szCs w:val="28"/>
        </w:rPr>
      </w:pPr>
    </w:p>
    <w:p w:rsidR="00F65974" w:rsidRPr="00400C4D" w:rsidRDefault="00F65974" w:rsidP="00F65974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706"/>
        <w:gridCol w:w="3929"/>
        <w:gridCol w:w="2444"/>
        <w:gridCol w:w="2432"/>
      </w:tblGrid>
      <w:tr w:rsidR="00F65974" w:rsidTr="00D24F04">
        <w:trPr>
          <w:trHeight w:val="39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4" w:rsidRDefault="00F65974" w:rsidP="00D24F04">
            <w:pPr>
              <w:spacing w:line="240" w:lineRule="exact"/>
              <w:rPr>
                <w:sz w:val="28"/>
                <w:szCs w:val="28"/>
              </w:rPr>
            </w:pPr>
          </w:p>
          <w:p w:rsidR="00F65974" w:rsidRDefault="00F65974" w:rsidP="00D24F04">
            <w:pPr>
              <w:spacing w:line="240" w:lineRule="exact"/>
              <w:rPr>
                <w:sz w:val="28"/>
                <w:szCs w:val="28"/>
              </w:rPr>
            </w:pPr>
          </w:p>
          <w:p w:rsidR="00F65974" w:rsidRDefault="00F65974" w:rsidP="00D24F0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65974" w:rsidRDefault="00F65974" w:rsidP="00D24F04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4" w:rsidRDefault="00F65974" w:rsidP="00D24F04">
            <w:pPr>
              <w:spacing w:line="240" w:lineRule="exact"/>
              <w:rPr>
                <w:sz w:val="28"/>
                <w:szCs w:val="28"/>
              </w:rPr>
            </w:pPr>
          </w:p>
          <w:p w:rsidR="00F65974" w:rsidRDefault="00F65974" w:rsidP="00D24F04">
            <w:pPr>
              <w:spacing w:line="240" w:lineRule="exact"/>
              <w:rPr>
                <w:sz w:val="28"/>
                <w:szCs w:val="28"/>
              </w:rPr>
            </w:pPr>
          </w:p>
          <w:p w:rsidR="00F65974" w:rsidRDefault="00F65974" w:rsidP="00D24F0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Стоимость в рублях</w:t>
            </w:r>
          </w:p>
        </w:tc>
      </w:tr>
      <w:tr w:rsidR="00F65974" w:rsidTr="00D24F04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4" w:rsidRDefault="00F65974" w:rsidP="00D24F0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4" w:rsidRDefault="00F65974" w:rsidP="00D24F0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пункт 1 статьи 9 ФЗ «О погребении и похоронном деле»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пункт 3 статьи12 ФЗ «О погребении и похоронном деле»</w:t>
            </w:r>
          </w:p>
        </w:tc>
      </w:tr>
      <w:tr w:rsidR="00F65974" w:rsidTr="00D24F04">
        <w:trPr>
          <w:trHeight w:val="765"/>
        </w:trPr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0C4D" w:rsidRDefault="00400C4D" w:rsidP="00D24F0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0C4D" w:rsidRDefault="00400C4D" w:rsidP="00D24F0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F65974" w:rsidRDefault="00F65974" w:rsidP="00D24F0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документов, необходимых для погребения</w:t>
            </w:r>
          </w:p>
          <w:p w:rsidR="00400C4D" w:rsidRDefault="00400C4D" w:rsidP="00D24F0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400C4D" w:rsidRDefault="00400C4D" w:rsidP="00D24F04">
            <w:pPr>
              <w:spacing w:line="240" w:lineRule="exact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0C4D" w:rsidRDefault="00400C4D" w:rsidP="00D24F0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328,00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0C4D" w:rsidRDefault="00400C4D" w:rsidP="00D24F0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523,00</w:t>
            </w:r>
          </w:p>
        </w:tc>
      </w:tr>
      <w:tr w:rsidR="00F65974" w:rsidTr="00D24F04">
        <w:trPr>
          <w:trHeight w:val="39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Предоставление гроба: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 обивкой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без обивки</w:t>
            </w:r>
          </w:p>
        </w:tc>
      </w:tr>
      <w:tr w:rsidR="00F65974" w:rsidTr="00D24F04">
        <w:trPr>
          <w:trHeight w:val="39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rPr>
                <w:lang w:eastAsia="en-US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длиной не более 1,0 м;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2007,00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1399,00</w:t>
            </w:r>
          </w:p>
        </w:tc>
      </w:tr>
      <w:tr w:rsidR="00F65974" w:rsidTr="00D24F04">
        <w:trPr>
          <w:trHeight w:val="39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rPr>
                <w:lang w:eastAsia="en-US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длиной не более 1,5 м;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2658,00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1968,00</w:t>
            </w:r>
          </w:p>
        </w:tc>
      </w:tr>
      <w:tr w:rsidR="00F65974" w:rsidTr="00D24F04">
        <w:trPr>
          <w:trHeight w:val="39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rPr>
                <w:lang w:eastAsia="en-US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длиной не более 2,2 м;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4066,00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3261,00</w:t>
            </w:r>
          </w:p>
        </w:tc>
      </w:tr>
      <w:tr w:rsidR="00F65974" w:rsidTr="00D24F04">
        <w:trPr>
          <w:trHeight w:val="39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rPr>
                <w:lang w:eastAsia="en-US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нестандартный</w:t>
            </w:r>
          </w:p>
          <w:p w:rsidR="00400C4D" w:rsidRDefault="00400C4D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00C4D" w:rsidRDefault="00400C4D" w:rsidP="00D24F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5510,00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F65974" w:rsidRDefault="00F65974" w:rsidP="00D24F0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4591,00</w:t>
            </w:r>
          </w:p>
          <w:p w:rsidR="00F65974" w:rsidRDefault="00F65974" w:rsidP="00D24F0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65974" w:rsidTr="00D24F04">
        <w:trPr>
          <w:trHeight w:val="114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:rsidR="00F65974" w:rsidRDefault="00F65974" w:rsidP="00D24F0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Предоставление предметов, необходимых для погребения (надмогильный крест или тумба)</w:t>
            </w:r>
          </w:p>
          <w:p w:rsidR="00400C4D" w:rsidRDefault="00400C4D" w:rsidP="00D24F0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F65974" w:rsidRDefault="00F65974" w:rsidP="00D24F04">
            <w:pPr>
              <w:spacing w:line="240" w:lineRule="exact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723,00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723,00</w:t>
            </w:r>
          </w:p>
        </w:tc>
      </w:tr>
      <w:tr w:rsidR="00F65974" w:rsidTr="00D24F04">
        <w:trPr>
          <w:trHeight w:val="114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400C4D" w:rsidP="00D24F0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Доставка гроба и </w:t>
            </w:r>
            <w:r w:rsidR="00F65974">
              <w:rPr>
                <w:bCs/>
                <w:sz w:val="28"/>
                <w:szCs w:val="28"/>
              </w:rPr>
              <w:t>других предметов, необходимых для погребения</w:t>
            </w:r>
          </w:p>
          <w:p w:rsidR="00400C4D" w:rsidRDefault="00400C4D" w:rsidP="00D24F0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400C4D" w:rsidRDefault="00400C4D" w:rsidP="00D24F04">
            <w:pPr>
              <w:spacing w:line="240" w:lineRule="exact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930,00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65974" w:rsidTr="00D24F04">
        <w:trPr>
          <w:trHeight w:val="876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Перевозка умершего на кладбище и возвращение участников похорон по адресу</w:t>
            </w:r>
          </w:p>
          <w:p w:rsidR="00400C4D" w:rsidRDefault="00400C4D" w:rsidP="00D24F0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400C4D" w:rsidRDefault="00400C4D" w:rsidP="00D24F04">
            <w:pPr>
              <w:spacing w:line="240" w:lineRule="exact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2482,00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1697,00</w:t>
            </w:r>
          </w:p>
        </w:tc>
      </w:tr>
      <w:tr w:rsidR="00F65974" w:rsidTr="00D24F04">
        <w:trPr>
          <w:trHeight w:val="33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974" w:rsidRDefault="00F65974" w:rsidP="00D24F0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Погребение:</w:t>
            </w:r>
          </w:p>
          <w:p w:rsidR="00400C4D" w:rsidRDefault="00400C4D" w:rsidP="00D24F04">
            <w:pPr>
              <w:spacing w:line="240" w:lineRule="exact"/>
              <w:rPr>
                <w:sz w:val="28"/>
                <w:szCs w:val="28"/>
              </w:rPr>
            </w:pPr>
          </w:p>
          <w:p w:rsidR="00F65974" w:rsidRDefault="00F65974" w:rsidP="00D24F0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65974" w:rsidTr="00D24F04">
        <w:trPr>
          <w:trHeight w:val="39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6.1.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Рытье могилы экскаватором</w:t>
            </w:r>
          </w:p>
          <w:p w:rsidR="00400C4D" w:rsidRDefault="00400C4D" w:rsidP="00D24F0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400C4D" w:rsidRDefault="00400C4D" w:rsidP="00D24F04">
            <w:pPr>
              <w:spacing w:line="240" w:lineRule="exact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807,00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807,00</w:t>
            </w:r>
          </w:p>
        </w:tc>
      </w:tr>
      <w:tr w:rsidR="00F65974" w:rsidTr="00D24F04">
        <w:trPr>
          <w:trHeight w:val="551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Рытье могилы вручную в летний период</w:t>
            </w:r>
          </w:p>
          <w:p w:rsidR="00400C4D" w:rsidRDefault="00400C4D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00C4D" w:rsidRDefault="00400C4D" w:rsidP="00D24F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3831,00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65974" w:rsidTr="00D24F04">
        <w:trPr>
          <w:trHeight w:val="60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6.3.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Рытье могилы вручную в зимний период</w:t>
            </w:r>
          </w:p>
          <w:p w:rsidR="00400C4D" w:rsidRDefault="00400C4D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00C4D" w:rsidRDefault="00400C4D" w:rsidP="00D24F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5306,00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65974" w:rsidTr="00D24F04">
        <w:trPr>
          <w:trHeight w:val="39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6.4.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Захоронение </w:t>
            </w:r>
          </w:p>
          <w:p w:rsidR="00400C4D" w:rsidRDefault="00400C4D" w:rsidP="00D24F0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400C4D" w:rsidRDefault="00400C4D" w:rsidP="00D24F04">
            <w:pPr>
              <w:spacing w:line="240" w:lineRule="exact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444,00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444,00</w:t>
            </w:r>
          </w:p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65974" w:rsidTr="00D24F04">
        <w:trPr>
          <w:trHeight w:val="39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Облачение тела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586,00</w:t>
            </w:r>
          </w:p>
          <w:p w:rsidR="00F65974" w:rsidRDefault="00F65974" w:rsidP="00D24F04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65974" w:rsidTr="00D24F04">
        <w:trPr>
          <w:trHeight w:val="405"/>
        </w:trPr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974" w:rsidRPr="00400C4D" w:rsidRDefault="00F65974" w:rsidP="00D24F04">
            <w:pPr>
              <w:spacing w:line="240" w:lineRule="exact"/>
              <w:rPr>
                <w:bCs/>
                <w:iCs/>
                <w:sz w:val="28"/>
                <w:szCs w:val="28"/>
              </w:rPr>
            </w:pPr>
          </w:p>
          <w:p w:rsidR="00F65974" w:rsidRDefault="00F65974" w:rsidP="00D24F04">
            <w:pPr>
              <w:spacing w:line="240" w:lineRule="exact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F65974" w:rsidRPr="00400C4D" w:rsidRDefault="00F65974" w:rsidP="00400C4D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F65974" w:rsidRDefault="00F65974" w:rsidP="00D24F04">
            <w:pPr>
              <w:spacing w:line="240" w:lineRule="exact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</w:rPr>
              <w:t>9780,00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F65974" w:rsidRPr="00400C4D" w:rsidRDefault="00F65974" w:rsidP="00D24F04">
            <w:pPr>
              <w:spacing w:line="240" w:lineRule="exact"/>
              <w:jc w:val="center"/>
              <w:rPr>
                <w:bCs/>
                <w:iCs/>
                <w:sz w:val="28"/>
                <w:szCs w:val="28"/>
              </w:rPr>
            </w:pPr>
          </w:p>
          <w:p w:rsidR="00F65974" w:rsidRDefault="00F65974" w:rsidP="00D24F04">
            <w:pPr>
              <w:spacing w:line="240" w:lineRule="exact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</w:rPr>
              <w:t>8041,00</w:t>
            </w:r>
          </w:p>
        </w:tc>
      </w:tr>
    </w:tbl>
    <w:p w:rsidR="00D11C86" w:rsidRDefault="00D11C86" w:rsidP="00D11C86">
      <w:pPr>
        <w:spacing w:line="240" w:lineRule="exact"/>
        <w:rPr>
          <w:sz w:val="28"/>
          <w:szCs w:val="28"/>
          <w:lang w:eastAsia="en-US"/>
        </w:rPr>
      </w:pPr>
    </w:p>
    <w:p w:rsidR="00D11C86" w:rsidRDefault="00D11C86" w:rsidP="00D11C86">
      <w:pPr>
        <w:spacing w:line="240" w:lineRule="exact"/>
        <w:rPr>
          <w:sz w:val="28"/>
          <w:szCs w:val="28"/>
          <w:lang w:eastAsia="en-US"/>
        </w:rPr>
      </w:pPr>
    </w:p>
    <w:p w:rsidR="00D11C86" w:rsidRDefault="00D11C86" w:rsidP="00D11C86">
      <w:pPr>
        <w:spacing w:line="240" w:lineRule="exact"/>
        <w:rPr>
          <w:sz w:val="28"/>
          <w:szCs w:val="28"/>
          <w:lang w:eastAsia="en-US"/>
        </w:rPr>
      </w:pPr>
    </w:p>
    <w:p w:rsidR="00D11C86" w:rsidRDefault="00D11C86" w:rsidP="00D11C86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D11C86" w:rsidRDefault="00D11C86" w:rsidP="00D11C86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</w:t>
      </w:r>
    </w:p>
    <w:p w:rsidR="00D11C86" w:rsidRDefault="00D11C86" w:rsidP="00D11C86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С.В.Печкуров</w:t>
      </w:r>
    </w:p>
    <w:p w:rsidR="00D11C86" w:rsidRDefault="00D11C86" w:rsidP="00D11C86">
      <w:pPr>
        <w:tabs>
          <w:tab w:val="left" w:pos="709"/>
        </w:tabs>
        <w:jc w:val="both"/>
        <w:rPr>
          <w:sz w:val="28"/>
          <w:szCs w:val="28"/>
        </w:rPr>
      </w:pPr>
    </w:p>
    <w:p w:rsidR="00D11C86" w:rsidRDefault="00D11C86" w:rsidP="00D11C86">
      <w:pPr>
        <w:tabs>
          <w:tab w:val="left" w:pos="709"/>
        </w:tabs>
        <w:jc w:val="both"/>
        <w:rPr>
          <w:sz w:val="28"/>
          <w:szCs w:val="28"/>
        </w:rPr>
      </w:pPr>
    </w:p>
    <w:p w:rsidR="00D11C86" w:rsidRDefault="00D11C86" w:rsidP="00D11C86">
      <w:pPr>
        <w:tabs>
          <w:tab w:val="left" w:pos="709"/>
        </w:tabs>
        <w:jc w:val="both"/>
        <w:rPr>
          <w:sz w:val="28"/>
          <w:szCs w:val="28"/>
        </w:rPr>
      </w:pPr>
    </w:p>
    <w:p w:rsidR="00344242" w:rsidRDefault="00984C56" w:rsidP="00344242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</w:t>
      </w:r>
      <w:r w:rsidR="00344242">
        <w:rPr>
          <w:sz w:val="28"/>
          <w:szCs w:val="28"/>
        </w:rPr>
        <w:t xml:space="preserve">полномочия и </w:t>
      </w:r>
    </w:p>
    <w:p w:rsidR="00984C56" w:rsidRDefault="00984C56" w:rsidP="00984C56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главы – </w:t>
      </w:r>
    </w:p>
    <w:p w:rsidR="00984C56" w:rsidRDefault="00984C56" w:rsidP="00984C56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984C56" w:rsidRDefault="00984C56" w:rsidP="00984C56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 округа</w:t>
      </w:r>
    </w:p>
    <w:p w:rsidR="00984C56" w:rsidRDefault="00984C56" w:rsidP="00984C56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В.Д.Приходько</w:t>
      </w:r>
    </w:p>
    <w:p w:rsidR="00D65019" w:rsidRDefault="00D65019"/>
    <w:sectPr w:rsidR="00D65019" w:rsidSect="00B11EE4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70A" w:rsidRDefault="00E4670A" w:rsidP="00AA6320">
      <w:r>
        <w:separator/>
      </w:r>
    </w:p>
  </w:endnote>
  <w:endnote w:type="continuationSeparator" w:id="1">
    <w:p w:rsidR="00E4670A" w:rsidRDefault="00E4670A" w:rsidP="00AA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70A" w:rsidRDefault="00E4670A" w:rsidP="00AA6320">
      <w:r>
        <w:separator/>
      </w:r>
    </w:p>
  </w:footnote>
  <w:footnote w:type="continuationSeparator" w:id="1">
    <w:p w:rsidR="00E4670A" w:rsidRDefault="00E4670A" w:rsidP="00AA6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0849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6479" w:rsidRDefault="001A328F">
        <w:pPr>
          <w:pStyle w:val="a6"/>
          <w:jc w:val="center"/>
        </w:pPr>
        <w:r w:rsidRPr="00B11EE4">
          <w:rPr>
            <w:sz w:val="28"/>
            <w:szCs w:val="28"/>
          </w:rPr>
          <w:fldChar w:fldCharType="begin"/>
        </w:r>
        <w:r w:rsidR="00D11C86" w:rsidRPr="00B11EE4">
          <w:rPr>
            <w:sz w:val="28"/>
            <w:szCs w:val="28"/>
          </w:rPr>
          <w:instrText>PAGE   \* MERGEFORMAT</w:instrText>
        </w:r>
        <w:r w:rsidRPr="00B11EE4">
          <w:rPr>
            <w:sz w:val="28"/>
            <w:szCs w:val="28"/>
          </w:rPr>
          <w:fldChar w:fldCharType="separate"/>
        </w:r>
        <w:r w:rsidR="00AB2C95">
          <w:rPr>
            <w:noProof/>
            <w:sz w:val="28"/>
            <w:szCs w:val="28"/>
          </w:rPr>
          <w:t>2</w:t>
        </w:r>
        <w:r w:rsidRPr="00B11EE4">
          <w:rPr>
            <w:sz w:val="28"/>
            <w:szCs w:val="28"/>
          </w:rPr>
          <w:fldChar w:fldCharType="end"/>
        </w:r>
      </w:p>
    </w:sdtContent>
  </w:sdt>
  <w:p w:rsidR="00326479" w:rsidRDefault="00E4670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86"/>
    <w:rsid w:val="00045C08"/>
    <w:rsid w:val="00135626"/>
    <w:rsid w:val="001A328F"/>
    <w:rsid w:val="00250506"/>
    <w:rsid w:val="002C3928"/>
    <w:rsid w:val="00333BA3"/>
    <w:rsid w:val="00344242"/>
    <w:rsid w:val="0036599F"/>
    <w:rsid w:val="003754A7"/>
    <w:rsid w:val="00377BCC"/>
    <w:rsid w:val="003872D7"/>
    <w:rsid w:val="003E2234"/>
    <w:rsid w:val="00400C4D"/>
    <w:rsid w:val="005F1F2C"/>
    <w:rsid w:val="00604254"/>
    <w:rsid w:val="009168C7"/>
    <w:rsid w:val="00984C56"/>
    <w:rsid w:val="00A07484"/>
    <w:rsid w:val="00AA6320"/>
    <w:rsid w:val="00AB2C95"/>
    <w:rsid w:val="00AC64EF"/>
    <w:rsid w:val="00D0260B"/>
    <w:rsid w:val="00D11C86"/>
    <w:rsid w:val="00D65019"/>
    <w:rsid w:val="00DD55A3"/>
    <w:rsid w:val="00E4670A"/>
    <w:rsid w:val="00E64A9F"/>
    <w:rsid w:val="00EA6DFD"/>
    <w:rsid w:val="00F6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styleId="a5">
    <w:name w:val="Strong"/>
    <w:uiPriority w:val="22"/>
    <w:qFormat/>
    <w:rsid w:val="00D11C86"/>
    <w:rPr>
      <w:b/>
      <w:bCs/>
    </w:rPr>
  </w:style>
  <w:style w:type="paragraph" w:styleId="a6">
    <w:name w:val="header"/>
    <w:basedOn w:val="a"/>
    <w:link w:val="a7"/>
    <w:uiPriority w:val="99"/>
    <w:unhideWhenUsed/>
    <w:rsid w:val="00D11C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1C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D1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1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4</cp:revision>
  <cp:lastPrinted>2021-07-29T05:28:00Z</cp:lastPrinted>
  <dcterms:created xsi:type="dcterms:W3CDTF">2021-07-28T12:59:00Z</dcterms:created>
  <dcterms:modified xsi:type="dcterms:W3CDTF">2021-07-29T05:29:00Z</dcterms:modified>
</cp:coreProperties>
</file>