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A3C" w:rsidRDefault="008320BD" w:rsidP="00E019E8">
      <w:pPr>
        <w:pStyle w:val="ConsPlusNormal"/>
        <w:ind w:firstLine="0"/>
        <w:jc w:val="center"/>
        <w:rPr>
          <w:rFonts w:ascii="Times New Roman" w:hAnsi="Times New Roman" w:cs="Times New Roman"/>
          <w:caps/>
          <w:noProof/>
          <w:color w:val="000000"/>
          <w:sz w:val="28"/>
          <w:szCs w:val="28"/>
        </w:rPr>
      </w:pPr>
      <w:r>
        <w:rPr>
          <w:caps/>
          <w:noProof/>
          <w:color w:val="000000"/>
          <w:szCs w:val="28"/>
        </w:rPr>
        <w:drawing>
          <wp:inline distT="0" distB="0" distL="0" distR="0">
            <wp:extent cx="826770" cy="993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0BD" w:rsidRDefault="008320BD" w:rsidP="00E019E8">
      <w:pPr>
        <w:pStyle w:val="ConsPlusNormal"/>
        <w:ind w:firstLine="0"/>
        <w:jc w:val="center"/>
        <w:rPr>
          <w:rFonts w:ascii="Times New Roman" w:hAnsi="Times New Roman" w:cs="Times New Roman"/>
          <w:caps/>
          <w:noProof/>
          <w:color w:val="000000"/>
          <w:sz w:val="28"/>
          <w:szCs w:val="28"/>
        </w:rPr>
      </w:pPr>
    </w:p>
    <w:p w:rsidR="008F6378" w:rsidRPr="00F931F6" w:rsidRDefault="008F6378" w:rsidP="008F6378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31F6">
        <w:rPr>
          <w:rFonts w:ascii="Times New Roman" w:hAnsi="Times New Roman" w:cs="Times New Roman"/>
          <w:caps/>
          <w:color w:val="000000"/>
          <w:sz w:val="28"/>
          <w:szCs w:val="28"/>
        </w:rPr>
        <w:t>ДУМА ШПАКОВСКОГО МУНИЦИПАЛЬНОГО ОКРУГА СТАВРОПОЛЬСКОГО КРАЯ</w:t>
      </w:r>
      <w:r w:rsidR="0055769D" w:rsidRPr="00F931F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F931F6">
        <w:rPr>
          <w:rFonts w:ascii="Times New Roman" w:hAnsi="Times New Roman" w:cs="Times New Roman"/>
          <w:color w:val="000000"/>
          <w:sz w:val="28"/>
          <w:szCs w:val="28"/>
        </w:rPr>
        <w:t>ПЕРВОГО СОЗЫВА</w:t>
      </w:r>
    </w:p>
    <w:p w:rsidR="008F6378" w:rsidRPr="00F931F6" w:rsidRDefault="008F6378" w:rsidP="008F6378">
      <w:pPr>
        <w:jc w:val="center"/>
        <w:rPr>
          <w:sz w:val="28"/>
        </w:rPr>
      </w:pPr>
    </w:p>
    <w:p w:rsidR="008F6378" w:rsidRPr="00F931F6" w:rsidRDefault="008F6378" w:rsidP="008F637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31F6">
        <w:rPr>
          <w:rFonts w:ascii="Times New Roman" w:hAnsi="Times New Roman" w:cs="Times New Roman"/>
          <w:sz w:val="28"/>
          <w:szCs w:val="28"/>
        </w:rPr>
        <w:t>РЕШЕНИЕ</w:t>
      </w:r>
    </w:p>
    <w:p w:rsidR="008F6378" w:rsidRPr="00E019E8" w:rsidRDefault="008F6378" w:rsidP="008F6378">
      <w:pPr>
        <w:jc w:val="center"/>
        <w:rPr>
          <w:sz w:val="28"/>
          <w:szCs w:val="28"/>
        </w:rPr>
      </w:pPr>
    </w:p>
    <w:p w:rsidR="008F6378" w:rsidRPr="00F931F6" w:rsidRDefault="008320BD" w:rsidP="00E019E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29</w:t>
      </w:r>
      <w:r w:rsidR="00942A3C">
        <w:rPr>
          <w:sz w:val="28"/>
          <w:szCs w:val="28"/>
        </w:rPr>
        <w:t xml:space="preserve"> декаб</w:t>
      </w:r>
      <w:r w:rsidR="00E019E8">
        <w:rPr>
          <w:sz w:val="28"/>
          <w:szCs w:val="28"/>
        </w:rPr>
        <w:t xml:space="preserve">ря 2022 г.                 </w:t>
      </w:r>
      <w:r w:rsidR="00942A3C">
        <w:rPr>
          <w:sz w:val="28"/>
          <w:szCs w:val="28"/>
        </w:rPr>
        <w:t xml:space="preserve"> </w:t>
      </w:r>
      <w:r w:rsidR="00E019E8">
        <w:rPr>
          <w:sz w:val="28"/>
          <w:szCs w:val="28"/>
        </w:rPr>
        <w:t xml:space="preserve">     </w:t>
      </w:r>
      <w:r w:rsidR="008C1CB1" w:rsidRPr="00F931F6">
        <w:rPr>
          <w:sz w:val="28"/>
          <w:szCs w:val="28"/>
        </w:rPr>
        <w:t>г. Михайловск</w:t>
      </w:r>
      <w:r w:rsidR="008F6378" w:rsidRPr="00F931F6">
        <w:rPr>
          <w:sz w:val="28"/>
          <w:szCs w:val="28"/>
        </w:rPr>
        <w:t xml:space="preserve">         </w:t>
      </w:r>
      <w:r w:rsidR="008C1CB1" w:rsidRPr="00F931F6">
        <w:rPr>
          <w:sz w:val="28"/>
          <w:szCs w:val="28"/>
        </w:rPr>
        <w:t xml:space="preserve">  </w:t>
      </w:r>
      <w:r w:rsidR="00E019E8">
        <w:rPr>
          <w:sz w:val="28"/>
          <w:szCs w:val="28"/>
        </w:rPr>
        <w:t xml:space="preserve">     </w:t>
      </w:r>
      <w:r w:rsidR="008F6378" w:rsidRPr="00F931F6">
        <w:rPr>
          <w:sz w:val="28"/>
          <w:szCs w:val="28"/>
        </w:rPr>
        <w:t xml:space="preserve">    </w:t>
      </w:r>
      <w:r w:rsidR="00E019E8">
        <w:rPr>
          <w:sz w:val="28"/>
          <w:szCs w:val="28"/>
        </w:rPr>
        <w:t xml:space="preserve">                    № </w:t>
      </w:r>
      <w:r>
        <w:rPr>
          <w:sz w:val="28"/>
          <w:szCs w:val="28"/>
        </w:rPr>
        <w:t>428</w:t>
      </w:r>
    </w:p>
    <w:p w:rsidR="00F1013D" w:rsidRPr="00942A3C" w:rsidRDefault="00F1013D" w:rsidP="00E019E8">
      <w:pPr>
        <w:contextualSpacing/>
        <w:jc w:val="both"/>
        <w:rPr>
          <w:sz w:val="28"/>
          <w:szCs w:val="28"/>
        </w:rPr>
      </w:pPr>
    </w:p>
    <w:p w:rsidR="00942A3C" w:rsidRPr="00942A3C" w:rsidRDefault="00942A3C" w:rsidP="007C5458">
      <w:pPr>
        <w:spacing w:line="240" w:lineRule="exact"/>
        <w:jc w:val="both"/>
        <w:rPr>
          <w:sz w:val="28"/>
          <w:szCs w:val="28"/>
        </w:rPr>
      </w:pPr>
    </w:p>
    <w:p w:rsidR="007C5458" w:rsidRPr="00942A3C" w:rsidRDefault="007C5458" w:rsidP="007C5458">
      <w:pPr>
        <w:spacing w:line="240" w:lineRule="exact"/>
        <w:jc w:val="both"/>
        <w:rPr>
          <w:sz w:val="28"/>
          <w:szCs w:val="28"/>
        </w:rPr>
      </w:pPr>
      <w:r w:rsidRPr="00942A3C">
        <w:rPr>
          <w:sz w:val="28"/>
          <w:szCs w:val="28"/>
        </w:rPr>
        <w:t>О внесении изменений в некоторые решения Думы Шпаковского муниципального округа Ставропольского края</w:t>
      </w:r>
    </w:p>
    <w:p w:rsidR="007C5458" w:rsidRPr="00942A3C" w:rsidRDefault="007C5458" w:rsidP="007C5458">
      <w:pPr>
        <w:spacing w:line="240" w:lineRule="exact"/>
        <w:jc w:val="both"/>
        <w:rPr>
          <w:sz w:val="28"/>
          <w:szCs w:val="28"/>
        </w:rPr>
      </w:pPr>
    </w:p>
    <w:p w:rsidR="00942A3C" w:rsidRPr="00942A3C" w:rsidRDefault="00942A3C" w:rsidP="007C5458">
      <w:pPr>
        <w:spacing w:line="240" w:lineRule="exact"/>
        <w:jc w:val="both"/>
        <w:rPr>
          <w:sz w:val="28"/>
          <w:szCs w:val="28"/>
        </w:rPr>
      </w:pPr>
    </w:p>
    <w:p w:rsidR="007C5458" w:rsidRPr="00942A3C" w:rsidRDefault="007C5458" w:rsidP="007C5458">
      <w:pPr>
        <w:ind w:firstLine="720"/>
        <w:jc w:val="both"/>
        <w:rPr>
          <w:sz w:val="28"/>
          <w:szCs w:val="28"/>
        </w:rPr>
      </w:pPr>
      <w:r w:rsidRPr="00942A3C">
        <w:rPr>
          <w:sz w:val="28"/>
          <w:szCs w:val="28"/>
        </w:rPr>
        <w:t xml:space="preserve">В соответствии с Федеральным законом от 6 октября 2003 года </w:t>
      </w:r>
      <w:r w:rsidRPr="00942A3C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942A3C">
        <w:rPr>
          <w:sz w:val="28"/>
          <w:szCs w:val="28"/>
        </w:rPr>
        <w:br/>
        <w:t>в Российской Федерации», Уставом Шпаковского муниципального округа Ставропольского края</w:t>
      </w:r>
      <w:r w:rsidR="00942A3C" w:rsidRPr="00942A3C">
        <w:rPr>
          <w:sz w:val="28"/>
          <w:szCs w:val="28"/>
        </w:rPr>
        <w:t xml:space="preserve"> и на основании заявления Воронцова Андрея Олеговича от 28 декабря 2022 года</w:t>
      </w:r>
      <w:r w:rsidR="00DA4A8D">
        <w:rPr>
          <w:sz w:val="28"/>
          <w:szCs w:val="28"/>
        </w:rPr>
        <w:t xml:space="preserve"> о досрочном прекращении полномочий депутата Думы Шпаковского муниципального округа Ставропольского края в связи с отставкой по собственному желанию</w:t>
      </w:r>
      <w:r w:rsidRPr="00942A3C">
        <w:rPr>
          <w:sz w:val="28"/>
          <w:szCs w:val="28"/>
        </w:rPr>
        <w:t xml:space="preserve"> Дума Шпаковского муниципального округа Ставропольского края </w:t>
      </w:r>
    </w:p>
    <w:p w:rsidR="007C5458" w:rsidRPr="00942A3C" w:rsidRDefault="007C5458" w:rsidP="007C5458">
      <w:pPr>
        <w:contextualSpacing/>
        <w:rPr>
          <w:sz w:val="28"/>
          <w:szCs w:val="28"/>
        </w:rPr>
      </w:pPr>
    </w:p>
    <w:p w:rsidR="007C5458" w:rsidRPr="00942A3C" w:rsidRDefault="007C5458" w:rsidP="007C5458">
      <w:pPr>
        <w:contextualSpacing/>
        <w:rPr>
          <w:sz w:val="28"/>
          <w:szCs w:val="28"/>
        </w:rPr>
      </w:pPr>
      <w:r w:rsidRPr="00942A3C">
        <w:rPr>
          <w:sz w:val="28"/>
          <w:szCs w:val="28"/>
        </w:rPr>
        <w:t>РЕШИЛА:</w:t>
      </w:r>
    </w:p>
    <w:p w:rsidR="007C5458" w:rsidRPr="00942A3C" w:rsidRDefault="007C5458" w:rsidP="007C5458">
      <w:pPr>
        <w:ind w:firstLine="709"/>
        <w:jc w:val="both"/>
        <w:rPr>
          <w:sz w:val="28"/>
          <w:szCs w:val="28"/>
        </w:rPr>
      </w:pPr>
    </w:p>
    <w:p w:rsidR="00942A3C" w:rsidRPr="00942A3C" w:rsidRDefault="007C5458" w:rsidP="007C5458">
      <w:pPr>
        <w:ind w:firstLine="709"/>
        <w:jc w:val="both"/>
        <w:rPr>
          <w:sz w:val="28"/>
          <w:szCs w:val="28"/>
        </w:rPr>
      </w:pPr>
      <w:r w:rsidRPr="00942A3C">
        <w:rPr>
          <w:sz w:val="28"/>
          <w:szCs w:val="28"/>
        </w:rPr>
        <w:t xml:space="preserve">1. Внести в пункт 1 решения Думы Шпаковского муниципального округа Ставропольского края от 01.10.2020 № 1 «О подтверждении полномочий депутатов представительного органа Шпаковского муниципального округа Ставропольского края первого созыва» </w:t>
      </w:r>
      <w:r w:rsidR="00942A3C" w:rsidRPr="00942A3C">
        <w:rPr>
          <w:sz w:val="28"/>
          <w:szCs w:val="28"/>
        </w:rPr>
        <w:br/>
        <w:t xml:space="preserve">(с изменениями, внесенными решением Думы Шпаковского муниципального округа Ставропольского края от 28 сентября 2022 г. № 390) </w:t>
      </w:r>
      <w:r w:rsidRPr="00942A3C">
        <w:rPr>
          <w:sz w:val="28"/>
          <w:szCs w:val="28"/>
        </w:rPr>
        <w:t>изменени</w:t>
      </w:r>
      <w:r w:rsidR="00942A3C" w:rsidRPr="00942A3C">
        <w:rPr>
          <w:sz w:val="28"/>
          <w:szCs w:val="28"/>
        </w:rPr>
        <w:t xml:space="preserve">е, изложив строку </w:t>
      </w:r>
      <w:r w:rsidRPr="00942A3C">
        <w:rPr>
          <w:sz w:val="28"/>
          <w:szCs w:val="28"/>
        </w:rPr>
        <w:t>«</w:t>
      </w:r>
      <w:r w:rsidR="00942A3C" w:rsidRPr="00942A3C">
        <w:rPr>
          <w:sz w:val="28"/>
          <w:szCs w:val="28"/>
        </w:rPr>
        <w:t>многомандатному избирательному округу № 7 – Воронцова Андрея Олеговича, Петина Андрея Дмитриевича, Чернова Дениса Александровича;</w:t>
      </w:r>
      <w:r w:rsidRPr="00942A3C">
        <w:rPr>
          <w:sz w:val="28"/>
          <w:szCs w:val="28"/>
        </w:rPr>
        <w:t>» в следующей редакции:</w:t>
      </w:r>
    </w:p>
    <w:p w:rsidR="007C5458" w:rsidRPr="00942A3C" w:rsidRDefault="007C5458" w:rsidP="007C5458">
      <w:pPr>
        <w:ind w:firstLine="709"/>
        <w:jc w:val="both"/>
        <w:rPr>
          <w:sz w:val="28"/>
          <w:szCs w:val="28"/>
        </w:rPr>
      </w:pPr>
      <w:r w:rsidRPr="00942A3C">
        <w:rPr>
          <w:sz w:val="28"/>
          <w:szCs w:val="28"/>
        </w:rPr>
        <w:t>«</w:t>
      </w:r>
      <w:r w:rsidR="00942A3C" w:rsidRPr="00942A3C">
        <w:rPr>
          <w:sz w:val="28"/>
          <w:szCs w:val="28"/>
        </w:rPr>
        <w:t>многомандатному избирательному округу № 7 – Петина Андрея Дмитриевича, Чернова Дениса Александровича</w:t>
      </w:r>
      <w:r w:rsidRPr="00942A3C">
        <w:rPr>
          <w:sz w:val="28"/>
          <w:szCs w:val="28"/>
        </w:rPr>
        <w:t>;».</w:t>
      </w:r>
    </w:p>
    <w:p w:rsidR="00942A3C" w:rsidRPr="00942A3C" w:rsidRDefault="007C5458" w:rsidP="00942A3C">
      <w:pPr>
        <w:ind w:firstLine="709"/>
        <w:jc w:val="both"/>
        <w:rPr>
          <w:sz w:val="28"/>
          <w:szCs w:val="28"/>
        </w:rPr>
      </w:pPr>
      <w:r w:rsidRPr="00942A3C">
        <w:rPr>
          <w:sz w:val="28"/>
          <w:szCs w:val="28"/>
        </w:rPr>
        <w:t xml:space="preserve">2. </w:t>
      </w:r>
      <w:r w:rsidR="00942A3C" w:rsidRPr="00942A3C">
        <w:rPr>
          <w:sz w:val="28"/>
          <w:szCs w:val="28"/>
        </w:rPr>
        <w:t>Внести в решение Думы Шпаковского муниципального округа Ставропольского края от 01.10.2020 № 11 «Об утверждении перечня и состава комитетов Думы Шпаковского муниципального округа Ставропольского края первого созыва» (с изменениями, внесенными решениями Думы Шпаковского муниципального округа Ставропольского края от 29 сентября 2021 г. № 250, от 28 сентября 2022 г. № 390) следующие изменения:</w:t>
      </w:r>
    </w:p>
    <w:p w:rsidR="00942A3C" w:rsidRPr="00942A3C" w:rsidRDefault="00942A3C" w:rsidP="00942A3C">
      <w:pPr>
        <w:pStyle w:val="Textbody"/>
        <w:ind w:firstLine="708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</w:t>
      </w:r>
      <w:r w:rsidRPr="00942A3C">
        <w:rPr>
          <w:color w:val="000000"/>
          <w:szCs w:val="28"/>
        </w:rPr>
        <w:t>.1. В приложении 2:</w:t>
      </w:r>
    </w:p>
    <w:p w:rsidR="00942A3C" w:rsidRDefault="00942A3C" w:rsidP="00942A3C">
      <w:pPr>
        <w:pStyle w:val="Textbody"/>
        <w:ind w:firstLine="708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942A3C">
        <w:rPr>
          <w:color w:val="000000"/>
          <w:szCs w:val="28"/>
        </w:rPr>
        <w:t>.</w:t>
      </w:r>
      <w:bookmarkStart w:id="0" w:name="_GoBack"/>
      <w:bookmarkEnd w:id="0"/>
      <w:r w:rsidRPr="00942A3C">
        <w:rPr>
          <w:color w:val="000000"/>
          <w:szCs w:val="28"/>
        </w:rPr>
        <w:t>1.1. Раздел «Комитет по социальным вопросам и безопасности» изложить в следующей редакции:</w:t>
      </w:r>
    </w:p>
    <w:p w:rsidR="00942A3C" w:rsidRPr="00942A3C" w:rsidRDefault="00942A3C" w:rsidP="00942A3C">
      <w:pPr>
        <w:pStyle w:val="Textbody"/>
        <w:ind w:firstLine="708"/>
        <w:jc w:val="center"/>
        <w:rPr>
          <w:color w:val="000000"/>
          <w:szCs w:val="28"/>
        </w:rPr>
      </w:pPr>
      <w:r w:rsidRPr="00942A3C">
        <w:rPr>
          <w:color w:val="000000"/>
          <w:szCs w:val="28"/>
        </w:rPr>
        <w:t>«Комитет по социальным вопросам и безопасности</w:t>
      </w:r>
    </w:p>
    <w:p w:rsidR="00942A3C" w:rsidRPr="00942A3C" w:rsidRDefault="00942A3C" w:rsidP="00942A3C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942A3C" w:rsidRPr="00942A3C" w:rsidRDefault="00942A3C" w:rsidP="00942A3C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942A3C">
        <w:rPr>
          <w:rFonts w:ascii="PT Astra Serif" w:hAnsi="PT Astra Serif"/>
          <w:sz w:val="28"/>
          <w:szCs w:val="28"/>
        </w:rPr>
        <w:t>1. Баранов Виталий Викторович</w:t>
      </w:r>
    </w:p>
    <w:p w:rsidR="00942A3C" w:rsidRPr="00942A3C" w:rsidRDefault="00942A3C" w:rsidP="00942A3C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942A3C">
        <w:rPr>
          <w:rFonts w:ascii="PT Astra Serif" w:hAnsi="PT Astra Serif"/>
          <w:sz w:val="28"/>
          <w:szCs w:val="28"/>
        </w:rPr>
        <w:t xml:space="preserve">2. </w:t>
      </w:r>
      <w:r w:rsidR="002B43DA" w:rsidRPr="00942A3C">
        <w:rPr>
          <w:rFonts w:ascii="PT Astra Serif" w:hAnsi="PT Astra Serif"/>
          <w:sz w:val="28"/>
          <w:szCs w:val="28"/>
        </w:rPr>
        <w:t>Волобуев Виталий Васильевич</w:t>
      </w:r>
    </w:p>
    <w:p w:rsidR="00942A3C" w:rsidRPr="00942A3C" w:rsidRDefault="00942A3C" w:rsidP="00942A3C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942A3C">
        <w:rPr>
          <w:rFonts w:ascii="PT Astra Serif" w:hAnsi="PT Astra Serif"/>
          <w:sz w:val="28"/>
          <w:szCs w:val="28"/>
        </w:rPr>
        <w:t xml:space="preserve">3. </w:t>
      </w:r>
      <w:r w:rsidR="002B43DA" w:rsidRPr="00942A3C">
        <w:rPr>
          <w:rFonts w:ascii="PT Astra Serif" w:hAnsi="PT Astra Serif"/>
          <w:sz w:val="28"/>
          <w:szCs w:val="28"/>
        </w:rPr>
        <w:t>Демченко Сергей Сергеевич</w:t>
      </w:r>
    </w:p>
    <w:p w:rsidR="00942A3C" w:rsidRPr="00942A3C" w:rsidRDefault="00942A3C" w:rsidP="00942A3C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942A3C">
        <w:rPr>
          <w:rFonts w:ascii="PT Astra Serif" w:hAnsi="PT Astra Serif"/>
          <w:sz w:val="28"/>
          <w:szCs w:val="28"/>
        </w:rPr>
        <w:t xml:space="preserve">4. </w:t>
      </w:r>
      <w:r w:rsidR="002B43DA" w:rsidRPr="00942A3C">
        <w:rPr>
          <w:rFonts w:ascii="PT Astra Serif" w:hAnsi="PT Astra Serif"/>
          <w:sz w:val="28"/>
          <w:szCs w:val="28"/>
        </w:rPr>
        <w:t>Кавина Ольга Викторовна</w:t>
      </w:r>
    </w:p>
    <w:p w:rsidR="00942A3C" w:rsidRPr="00942A3C" w:rsidRDefault="00942A3C" w:rsidP="00942A3C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942A3C">
        <w:rPr>
          <w:rFonts w:ascii="PT Astra Serif" w:hAnsi="PT Astra Serif"/>
          <w:sz w:val="28"/>
          <w:szCs w:val="28"/>
        </w:rPr>
        <w:t xml:space="preserve">5. </w:t>
      </w:r>
      <w:r w:rsidR="002B43DA" w:rsidRPr="00942A3C">
        <w:rPr>
          <w:rFonts w:ascii="PT Astra Serif" w:hAnsi="PT Astra Serif"/>
          <w:sz w:val="28"/>
          <w:szCs w:val="28"/>
        </w:rPr>
        <w:t>Попелнуха Антон Александрович</w:t>
      </w:r>
    </w:p>
    <w:p w:rsidR="00942A3C" w:rsidRPr="00942A3C" w:rsidRDefault="00942A3C" w:rsidP="00942A3C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942A3C">
        <w:rPr>
          <w:rFonts w:ascii="PT Astra Serif" w:hAnsi="PT Astra Serif"/>
          <w:sz w:val="28"/>
          <w:szCs w:val="28"/>
        </w:rPr>
        <w:t xml:space="preserve">6. </w:t>
      </w:r>
      <w:r w:rsidR="002B43DA" w:rsidRPr="00942A3C">
        <w:rPr>
          <w:rFonts w:ascii="PT Astra Serif" w:hAnsi="PT Astra Serif"/>
          <w:sz w:val="28"/>
          <w:szCs w:val="28"/>
        </w:rPr>
        <w:t>Чеканенко Ирина Васильевна</w:t>
      </w:r>
    </w:p>
    <w:p w:rsidR="00942A3C" w:rsidRPr="00942A3C" w:rsidRDefault="00942A3C" w:rsidP="00942A3C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942A3C">
        <w:rPr>
          <w:rFonts w:ascii="PT Astra Serif" w:hAnsi="PT Astra Serif"/>
          <w:sz w:val="28"/>
          <w:szCs w:val="28"/>
        </w:rPr>
        <w:t xml:space="preserve">7. </w:t>
      </w:r>
      <w:r w:rsidR="002B43DA" w:rsidRPr="00942A3C">
        <w:rPr>
          <w:rFonts w:ascii="PT Astra Serif" w:hAnsi="PT Astra Serif"/>
          <w:sz w:val="28"/>
          <w:szCs w:val="28"/>
        </w:rPr>
        <w:t>Широкорядова Екатерина Борисовна</w:t>
      </w:r>
      <w:r w:rsidRPr="00942A3C">
        <w:rPr>
          <w:rFonts w:ascii="PT Astra Serif" w:hAnsi="PT Astra Serif"/>
          <w:sz w:val="28"/>
          <w:szCs w:val="28"/>
        </w:rPr>
        <w:t>».</w:t>
      </w:r>
    </w:p>
    <w:p w:rsidR="00942A3C" w:rsidRPr="00942A3C" w:rsidRDefault="00942A3C" w:rsidP="00942A3C">
      <w:pPr>
        <w:pStyle w:val="Textbody"/>
        <w:ind w:firstLine="708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942A3C">
        <w:rPr>
          <w:color w:val="000000"/>
          <w:szCs w:val="28"/>
        </w:rPr>
        <w:t>.1.2. Пункт 3 раздела «Комитет по аграрным вопросам, природопользованию и экологии» признать утратившим силу.</w:t>
      </w:r>
    </w:p>
    <w:p w:rsidR="006F4B12" w:rsidRDefault="006F4B12" w:rsidP="006F4B1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F4B12">
        <w:rPr>
          <w:sz w:val="28"/>
          <w:szCs w:val="28"/>
        </w:rPr>
        <w:t xml:space="preserve"> </w:t>
      </w:r>
      <w:r w:rsidRPr="00942A3C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пункт 2.3 решения</w:t>
      </w:r>
      <w:r w:rsidRPr="00942A3C">
        <w:rPr>
          <w:sz w:val="28"/>
          <w:szCs w:val="28"/>
        </w:rPr>
        <w:t xml:space="preserve"> Думы Шпаковского муниципального округа Ставропольского края от 01.10.2020 № 1</w:t>
      </w:r>
      <w:r>
        <w:rPr>
          <w:sz w:val="28"/>
          <w:szCs w:val="28"/>
        </w:rPr>
        <w:t>3</w:t>
      </w:r>
      <w:r w:rsidRPr="00942A3C">
        <w:rPr>
          <w:sz w:val="28"/>
          <w:szCs w:val="28"/>
        </w:rPr>
        <w:t xml:space="preserve"> «</w:t>
      </w:r>
      <w:r w:rsidRPr="006F4B12">
        <w:rPr>
          <w:sz w:val="28"/>
          <w:szCs w:val="28"/>
        </w:rPr>
        <w:t>Об избрании председателей и заместителей председателей комитетов Думы Шпаковского муниципального округа Ставропольского края первого созыва</w:t>
      </w:r>
      <w:r>
        <w:rPr>
          <w:sz w:val="28"/>
          <w:szCs w:val="28"/>
        </w:rPr>
        <w:t>»</w:t>
      </w:r>
      <w:r w:rsidR="001F055C">
        <w:rPr>
          <w:sz w:val="28"/>
          <w:szCs w:val="28"/>
        </w:rPr>
        <w:t xml:space="preserve"> изменение, изложив его в следующ</w:t>
      </w:r>
      <w:r>
        <w:rPr>
          <w:sz w:val="28"/>
          <w:szCs w:val="28"/>
        </w:rPr>
        <w:t>е</w:t>
      </w:r>
      <w:r w:rsidR="001F055C">
        <w:rPr>
          <w:sz w:val="28"/>
          <w:szCs w:val="28"/>
        </w:rPr>
        <w:t>й редакции</w:t>
      </w:r>
      <w:r>
        <w:rPr>
          <w:sz w:val="28"/>
          <w:szCs w:val="28"/>
        </w:rPr>
        <w:t>:</w:t>
      </w:r>
    </w:p>
    <w:p w:rsidR="006F4B12" w:rsidRDefault="001F055C" w:rsidP="006F4B1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«2.3</w:t>
      </w:r>
      <w:r w:rsidR="006F4B12">
        <w:rPr>
          <w:sz w:val="28"/>
          <w:szCs w:val="28"/>
        </w:rPr>
        <w:t xml:space="preserve">. </w:t>
      </w:r>
      <w:r w:rsidR="007E0EF3">
        <w:rPr>
          <w:sz w:val="28"/>
          <w:szCs w:val="28"/>
        </w:rPr>
        <w:t xml:space="preserve">Баранова Виталия Викторовича </w:t>
      </w:r>
      <w:r w:rsidR="008F4C8B">
        <w:rPr>
          <w:sz w:val="28"/>
          <w:szCs w:val="28"/>
        </w:rPr>
        <w:t>заместителем председателя</w:t>
      </w:r>
      <w:r w:rsidR="007E0EF3" w:rsidRPr="007E0EF3">
        <w:rPr>
          <w:sz w:val="28"/>
          <w:szCs w:val="28"/>
        </w:rPr>
        <w:t xml:space="preserve"> Комитета по социальным вопросам и безопасности</w:t>
      </w:r>
      <w:r>
        <w:rPr>
          <w:sz w:val="28"/>
          <w:szCs w:val="28"/>
        </w:rPr>
        <w:t>;».</w:t>
      </w:r>
    </w:p>
    <w:p w:rsidR="007C5458" w:rsidRPr="00F931F6" w:rsidRDefault="006F4B12" w:rsidP="007C5458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4</w:t>
      </w:r>
      <w:r w:rsidR="007C5458" w:rsidRPr="00942A3C">
        <w:rPr>
          <w:sz w:val="28"/>
          <w:szCs w:val="28"/>
        </w:rPr>
        <w:t>. Разместить настоящее решение на официальном сайте Думы Шпаковского муниципального</w:t>
      </w:r>
      <w:r w:rsidR="007C5458" w:rsidRPr="00942A3C">
        <w:rPr>
          <w:sz w:val="32"/>
        </w:rPr>
        <w:t xml:space="preserve"> </w:t>
      </w:r>
      <w:r w:rsidR="007C5458" w:rsidRPr="00F931F6">
        <w:rPr>
          <w:sz w:val="28"/>
        </w:rPr>
        <w:t xml:space="preserve">округа Ставропольского края </w:t>
      </w:r>
      <w:r w:rsidR="007C5458" w:rsidRPr="00F931F6">
        <w:rPr>
          <w:sz w:val="28"/>
        </w:rPr>
        <w:br/>
        <w:t>в информационно-телекоммуникационной сети «Интернет».</w:t>
      </w:r>
    </w:p>
    <w:p w:rsidR="007C5458" w:rsidRPr="00F931F6" w:rsidRDefault="006F4B12" w:rsidP="007C5458">
      <w:pPr>
        <w:ind w:firstLine="709"/>
        <w:contextualSpacing/>
        <w:jc w:val="both"/>
        <w:rPr>
          <w:sz w:val="28"/>
        </w:rPr>
      </w:pPr>
      <w:r>
        <w:rPr>
          <w:sz w:val="28"/>
        </w:rPr>
        <w:t>5</w:t>
      </w:r>
      <w:r w:rsidR="007C5458" w:rsidRPr="00F931F6">
        <w:rPr>
          <w:sz w:val="28"/>
        </w:rPr>
        <w:t>. Настоящее решение вступает в силу со дня его принятия.</w:t>
      </w:r>
    </w:p>
    <w:p w:rsidR="00F1013D" w:rsidRPr="00F931F6" w:rsidRDefault="00F1013D">
      <w:pPr>
        <w:jc w:val="both"/>
        <w:rPr>
          <w:sz w:val="28"/>
        </w:rPr>
      </w:pPr>
    </w:p>
    <w:p w:rsidR="00F1013D" w:rsidRPr="00F931F6" w:rsidRDefault="00F1013D">
      <w:pPr>
        <w:jc w:val="both"/>
        <w:rPr>
          <w:sz w:val="28"/>
        </w:rPr>
      </w:pPr>
    </w:p>
    <w:p w:rsidR="00F1013D" w:rsidRPr="00F931F6" w:rsidRDefault="00F1013D">
      <w:pPr>
        <w:jc w:val="both"/>
        <w:rPr>
          <w:sz w:val="28"/>
        </w:rPr>
      </w:pPr>
    </w:p>
    <w:p w:rsidR="00F1013D" w:rsidRPr="00F931F6" w:rsidRDefault="00DC2560">
      <w:pPr>
        <w:spacing w:line="240" w:lineRule="exact"/>
        <w:jc w:val="both"/>
        <w:rPr>
          <w:sz w:val="28"/>
        </w:rPr>
      </w:pPr>
      <w:r w:rsidRPr="00F931F6">
        <w:rPr>
          <w:sz w:val="28"/>
        </w:rPr>
        <w:t>Председатель Думы</w:t>
      </w:r>
    </w:p>
    <w:p w:rsidR="00F1013D" w:rsidRPr="00F931F6" w:rsidRDefault="00DC2560">
      <w:pPr>
        <w:spacing w:line="240" w:lineRule="exact"/>
        <w:jc w:val="both"/>
        <w:rPr>
          <w:sz w:val="28"/>
        </w:rPr>
      </w:pPr>
      <w:r w:rsidRPr="00F931F6">
        <w:rPr>
          <w:sz w:val="28"/>
        </w:rPr>
        <w:t>Шпаковского муниципального</w:t>
      </w:r>
    </w:p>
    <w:p w:rsidR="00913F0E" w:rsidRPr="00F931F6" w:rsidRDefault="00DC2560" w:rsidP="00913F0E">
      <w:pPr>
        <w:spacing w:line="240" w:lineRule="exact"/>
        <w:jc w:val="both"/>
        <w:rPr>
          <w:sz w:val="28"/>
        </w:rPr>
      </w:pPr>
      <w:r w:rsidRPr="00F931F6">
        <w:rPr>
          <w:sz w:val="28"/>
        </w:rPr>
        <w:t>округа Ставропольского кр</w:t>
      </w:r>
      <w:r w:rsidR="007C5458">
        <w:rPr>
          <w:sz w:val="28"/>
        </w:rPr>
        <w:t>ая</w:t>
      </w:r>
      <w:r w:rsidR="007C5458">
        <w:rPr>
          <w:sz w:val="28"/>
        </w:rPr>
        <w:tab/>
      </w:r>
      <w:r w:rsidR="007C5458">
        <w:rPr>
          <w:sz w:val="28"/>
        </w:rPr>
        <w:tab/>
      </w:r>
      <w:r w:rsidR="007C5458">
        <w:rPr>
          <w:sz w:val="28"/>
        </w:rPr>
        <w:tab/>
      </w:r>
      <w:r w:rsidR="007C5458">
        <w:rPr>
          <w:sz w:val="28"/>
        </w:rPr>
        <w:tab/>
      </w:r>
      <w:r w:rsidR="007C5458">
        <w:rPr>
          <w:sz w:val="28"/>
        </w:rPr>
        <w:tab/>
      </w:r>
      <w:r w:rsidR="007C5458">
        <w:rPr>
          <w:sz w:val="28"/>
        </w:rPr>
        <w:tab/>
        <w:t xml:space="preserve">     </w:t>
      </w:r>
      <w:r w:rsidR="008C1CB1" w:rsidRPr="00F931F6">
        <w:rPr>
          <w:sz w:val="28"/>
        </w:rPr>
        <w:t xml:space="preserve"> </w:t>
      </w:r>
      <w:r w:rsidR="00913F0E" w:rsidRPr="00F931F6">
        <w:rPr>
          <w:sz w:val="28"/>
        </w:rPr>
        <w:t xml:space="preserve"> </w:t>
      </w:r>
      <w:r w:rsidR="007C5458">
        <w:rPr>
          <w:sz w:val="28"/>
        </w:rPr>
        <w:t xml:space="preserve"> </w:t>
      </w:r>
      <w:r w:rsidR="008C1CB1" w:rsidRPr="00F931F6">
        <w:rPr>
          <w:sz w:val="28"/>
        </w:rPr>
        <w:t>С.В.Печкуров</w:t>
      </w:r>
    </w:p>
    <w:sectPr w:rsidR="00913F0E" w:rsidRPr="00F931F6" w:rsidSect="0055452A">
      <w:headerReference w:type="default" r:id="rId7"/>
      <w:pgSz w:w="11908" w:h="16848"/>
      <w:pgMar w:top="1134" w:right="567" w:bottom="1134" w:left="1985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7C3" w:rsidRDefault="001C57C3">
      <w:r>
        <w:separator/>
      </w:r>
    </w:p>
  </w:endnote>
  <w:endnote w:type="continuationSeparator" w:id="0">
    <w:p w:rsidR="001C57C3" w:rsidRDefault="001C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7C3" w:rsidRDefault="001C57C3">
      <w:r>
        <w:separator/>
      </w:r>
    </w:p>
  </w:footnote>
  <w:footnote w:type="continuationSeparator" w:id="0">
    <w:p w:rsidR="001C57C3" w:rsidRDefault="001C5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90819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5452A" w:rsidRPr="0055452A" w:rsidRDefault="0055452A">
        <w:pPr>
          <w:pStyle w:val="ab"/>
          <w:jc w:val="center"/>
          <w:rPr>
            <w:sz w:val="28"/>
            <w:szCs w:val="28"/>
          </w:rPr>
        </w:pPr>
        <w:r w:rsidRPr="0055452A">
          <w:rPr>
            <w:sz w:val="28"/>
            <w:szCs w:val="28"/>
          </w:rPr>
          <w:fldChar w:fldCharType="begin"/>
        </w:r>
        <w:r w:rsidRPr="0055452A">
          <w:rPr>
            <w:sz w:val="28"/>
            <w:szCs w:val="28"/>
          </w:rPr>
          <w:instrText>PAGE   \* MERGEFORMAT</w:instrText>
        </w:r>
        <w:r w:rsidRPr="0055452A">
          <w:rPr>
            <w:sz w:val="28"/>
            <w:szCs w:val="28"/>
          </w:rPr>
          <w:fldChar w:fldCharType="separate"/>
        </w:r>
        <w:r w:rsidR="008F4C8B">
          <w:rPr>
            <w:noProof/>
            <w:sz w:val="28"/>
            <w:szCs w:val="28"/>
          </w:rPr>
          <w:t>2</w:t>
        </w:r>
        <w:r w:rsidRPr="0055452A">
          <w:rPr>
            <w:sz w:val="28"/>
            <w:szCs w:val="28"/>
          </w:rPr>
          <w:fldChar w:fldCharType="end"/>
        </w:r>
      </w:p>
    </w:sdtContent>
  </w:sdt>
  <w:p w:rsidR="003970BF" w:rsidRDefault="003970B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3D"/>
    <w:rsid w:val="00014F11"/>
    <w:rsid w:val="000429EC"/>
    <w:rsid w:val="00054059"/>
    <w:rsid w:val="0009015E"/>
    <w:rsid w:val="000D3D48"/>
    <w:rsid w:val="00103E8A"/>
    <w:rsid w:val="00130C81"/>
    <w:rsid w:val="00163115"/>
    <w:rsid w:val="001712E7"/>
    <w:rsid w:val="00182492"/>
    <w:rsid w:val="001C57C3"/>
    <w:rsid w:val="001F055C"/>
    <w:rsid w:val="002B43DA"/>
    <w:rsid w:val="002E297E"/>
    <w:rsid w:val="00367993"/>
    <w:rsid w:val="003970BF"/>
    <w:rsid w:val="00401CE1"/>
    <w:rsid w:val="00467ED5"/>
    <w:rsid w:val="0055452A"/>
    <w:rsid w:val="0055769D"/>
    <w:rsid w:val="005703A6"/>
    <w:rsid w:val="006059CC"/>
    <w:rsid w:val="00692B92"/>
    <w:rsid w:val="006F4B12"/>
    <w:rsid w:val="007140F3"/>
    <w:rsid w:val="00747FE7"/>
    <w:rsid w:val="007C2E80"/>
    <w:rsid w:val="007C5458"/>
    <w:rsid w:val="007D05E8"/>
    <w:rsid w:val="007E0EF3"/>
    <w:rsid w:val="008320BD"/>
    <w:rsid w:val="008C1CB1"/>
    <w:rsid w:val="008D1694"/>
    <w:rsid w:val="008F4C8B"/>
    <w:rsid w:val="008F6378"/>
    <w:rsid w:val="00913F0E"/>
    <w:rsid w:val="009209FF"/>
    <w:rsid w:val="00942A3C"/>
    <w:rsid w:val="009F519F"/>
    <w:rsid w:val="00A12AA7"/>
    <w:rsid w:val="00AA2694"/>
    <w:rsid w:val="00AB693C"/>
    <w:rsid w:val="00AE29CE"/>
    <w:rsid w:val="00B44739"/>
    <w:rsid w:val="00C911CC"/>
    <w:rsid w:val="00C92C8E"/>
    <w:rsid w:val="00D26D51"/>
    <w:rsid w:val="00D83360"/>
    <w:rsid w:val="00DA4A8D"/>
    <w:rsid w:val="00DC2560"/>
    <w:rsid w:val="00E019E8"/>
    <w:rsid w:val="00EB43C7"/>
    <w:rsid w:val="00F1013D"/>
    <w:rsid w:val="00F42E83"/>
    <w:rsid w:val="00F931F6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8ECB2"/>
  <w15:docId w15:val="{46F2BBD8-BB97-4AA0-ABA8-63F7B5A9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ConsTitle">
    <w:name w:val="ConsTitle"/>
    <w:link w:val="ConsTitle0"/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1"/>
    <w:rsid w:val="008F637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</w:rPr>
  </w:style>
  <w:style w:type="character" w:customStyle="1" w:styleId="ConsPlusNormal1">
    <w:name w:val="ConsPlusNormal1"/>
    <w:link w:val="ConsPlusNormal"/>
    <w:rsid w:val="008F6378"/>
    <w:rPr>
      <w:rFonts w:ascii="Arial" w:hAnsi="Arial" w:cs="Arial"/>
      <w:color w:val="auto"/>
    </w:rPr>
  </w:style>
  <w:style w:type="paragraph" w:styleId="ab">
    <w:name w:val="header"/>
    <w:basedOn w:val="a"/>
    <w:link w:val="ac"/>
    <w:uiPriority w:val="99"/>
    <w:unhideWhenUsed/>
    <w:rsid w:val="003970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70BF"/>
  </w:style>
  <w:style w:type="paragraph" w:styleId="ad">
    <w:name w:val="footer"/>
    <w:basedOn w:val="a"/>
    <w:link w:val="ae"/>
    <w:uiPriority w:val="99"/>
    <w:unhideWhenUsed/>
    <w:rsid w:val="003970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70BF"/>
  </w:style>
  <w:style w:type="paragraph" w:customStyle="1" w:styleId="Textbody">
    <w:name w:val="Text body"/>
    <w:basedOn w:val="a"/>
    <w:rsid w:val="00942A3C"/>
    <w:pPr>
      <w:suppressAutoHyphens/>
      <w:autoSpaceDN w:val="0"/>
      <w:jc w:val="both"/>
    </w:pPr>
    <w:rPr>
      <w:color w:val="auto"/>
      <w:kern w:val="3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Наталья Евгеньевна</dc:creator>
  <cp:lastModifiedBy>DUMA-1</cp:lastModifiedBy>
  <cp:revision>2</cp:revision>
  <cp:lastPrinted>2022-12-28T14:45:00Z</cp:lastPrinted>
  <dcterms:created xsi:type="dcterms:W3CDTF">2022-12-28T14:46:00Z</dcterms:created>
  <dcterms:modified xsi:type="dcterms:W3CDTF">2022-12-28T14:46:00Z</dcterms:modified>
</cp:coreProperties>
</file>