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62" w:rsidRDefault="00C90562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19050</wp:posOffset>
            </wp:positionV>
            <wp:extent cx="807720" cy="977900"/>
            <wp:effectExtent l="19050" t="0" r="0" b="0"/>
            <wp:wrapThrough wrapText="bothSides">
              <wp:wrapPolygon edited="0">
                <wp:start x="-509" y="0"/>
                <wp:lineTo x="-509" y="21039"/>
                <wp:lineTo x="21396" y="21039"/>
                <wp:lineTo x="21396" y="0"/>
                <wp:lineTo x="-509" y="0"/>
              </wp:wrapPolygon>
            </wp:wrapThrough>
            <wp:docPr id="2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 нормальн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0562" w:rsidRDefault="00C90562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C90562" w:rsidRDefault="00C90562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C90562" w:rsidRDefault="00C90562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C90562" w:rsidRDefault="00C90562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C90562" w:rsidRDefault="00C90562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87181C" w:rsidRPr="0087181C" w:rsidRDefault="0087181C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1C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ДУМА ШПАКОВСКОГО МУНИЦИПАЛЬНОГО ОКРУГА СТАВРОПОЛЬСКОГО КРАЯ</w:t>
      </w:r>
      <w:r w:rsidR="00851F1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</w:t>
      </w:r>
      <w:r w:rsidRPr="0087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СОЗЫВА</w:t>
      </w:r>
    </w:p>
    <w:p w:rsidR="00923863" w:rsidRPr="0087181C" w:rsidRDefault="00923863" w:rsidP="0087181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87181C" w:rsidRDefault="0087181C" w:rsidP="0087181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7181C" w:rsidRPr="0087181C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/>
      </w:tblPr>
      <w:tblGrid>
        <w:gridCol w:w="3234"/>
        <w:gridCol w:w="6513"/>
      </w:tblGrid>
      <w:tr w:rsidR="00C90562" w:rsidRPr="0087181C" w:rsidTr="00C90562">
        <w:trPr>
          <w:trHeight w:val="282"/>
        </w:trPr>
        <w:tc>
          <w:tcPr>
            <w:tcW w:w="3234" w:type="dxa"/>
            <w:shd w:val="clear" w:color="auto" w:fill="auto"/>
          </w:tcPr>
          <w:p w:rsidR="00C90562" w:rsidRPr="0087181C" w:rsidRDefault="00C90562" w:rsidP="00C905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мая 2021 г.</w:t>
            </w:r>
          </w:p>
        </w:tc>
        <w:tc>
          <w:tcPr>
            <w:tcW w:w="6513" w:type="dxa"/>
            <w:shd w:val="clear" w:color="auto" w:fill="auto"/>
          </w:tcPr>
          <w:p w:rsidR="00C90562" w:rsidRPr="0087181C" w:rsidRDefault="00C90562" w:rsidP="00C905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87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№ 158</w:t>
            </w:r>
          </w:p>
        </w:tc>
      </w:tr>
    </w:tbl>
    <w:p w:rsidR="00C90562" w:rsidRDefault="00C90562" w:rsidP="00C905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51" w:rsidRDefault="00981ECD" w:rsidP="00013F51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1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013F51" w:rsidRPr="00C90562">
        <w:rPr>
          <w:rFonts w:ascii="Times New Roman" w:hAnsi="Times New Roman" w:cs="Times New Roman"/>
          <w:sz w:val="28"/>
          <w:szCs w:val="28"/>
        </w:rPr>
        <w:t>о</w:t>
      </w:r>
      <w:r w:rsidR="00013F5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13F51" w:rsidRPr="009E2B9B">
        <w:rPr>
          <w:rFonts w:ascii="Times New Roman" w:hAnsi="Times New Roman" w:cs="Times New Roman"/>
          <w:sz w:val="28"/>
          <w:szCs w:val="28"/>
        </w:rPr>
        <w:t>комитете по градостроительству, земельным и имущественным отношениям администрации Шпаковского муниципального округа Ставропольского края</w:t>
      </w:r>
      <w:r w:rsidR="00013F51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013F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Шпаковского муниципального округа Ставропольского края первого созыва от 16 декабря 2020 года № 67</w:t>
      </w:r>
    </w:p>
    <w:p w:rsidR="00013F51" w:rsidRDefault="00013F51" w:rsidP="00013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CD" w:rsidRPr="000C26C6" w:rsidRDefault="00981ECD" w:rsidP="00C933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</w:t>
      </w:r>
      <w:r w:rsidR="00C9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B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hyperlink r:id="rId7" w:history="1">
        <w:r w:rsidRPr="000C26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C529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26C6">
        <w:rPr>
          <w:rFonts w:ascii="Times New Roman" w:hAnsi="Times New Roman" w:cs="Times New Roman"/>
          <w:sz w:val="28"/>
          <w:szCs w:val="28"/>
        </w:rPr>
        <w:t>м</w:t>
      </w: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C9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</w:t>
      </w:r>
      <w:r w:rsidR="00C9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0B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>2005</w:t>
      </w:r>
      <w:r w:rsidR="00C9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12-кз</w:t>
      </w:r>
      <w:r w:rsidR="0001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местном самоуправлении в Ставропольском</w:t>
      </w:r>
      <w:r w:rsidR="00C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крае», Уставом Шпаковского муниципального округа Ставропольского края </w:t>
      </w: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Шпаковского муниципального округа Ставропольского края </w:t>
      </w:r>
    </w:p>
    <w:p w:rsidR="0087181C" w:rsidRPr="00923863" w:rsidRDefault="0087181C" w:rsidP="00871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923863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87181C" w:rsidRPr="00923863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BBB" w:rsidRDefault="0087181C" w:rsidP="00E47B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8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w:anchor="Par34" w:history="1">
        <w:r w:rsidR="00E47BBB" w:rsidRPr="00C90562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E47BBB" w:rsidRPr="00C90562">
        <w:rPr>
          <w:rFonts w:ascii="Times New Roman" w:hAnsi="Times New Roman" w:cs="Times New Roman"/>
          <w:sz w:val="28"/>
          <w:szCs w:val="28"/>
        </w:rPr>
        <w:t>е о</w:t>
      </w:r>
      <w:r w:rsidR="00E47B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47BBB" w:rsidRPr="009E2B9B">
        <w:rPr>
          <w:rFonts w:ascii="Times New Roman" w:hAnsi="Times New Roman" w:cs="Times New Roman"/>
          <w:sz w:val="28"/>
          <w:szCs w:val="28"/>
        </w:rPr>
        <w:t>комитете по градостроительству, земельным и имущественным отношениям администрации Шпаковского муниципального округа Ставропольского края</w:t>
      </w:r>
      <w:r w:rsidR="004448FC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E47BBB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E4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Шпаковского муниципального округа Ставропольского края </w:t>
      </w:r>
      <w:r w:rsidR="00C9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4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декабря 2020 года № 67</w:t>
      </w:r>
      <w:r w:rsidR="004448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823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 и дополнения:</w:t>
      </w:r>
    </w:p>
    <w:p w:rsidR="004448FC" w:rsidRDefault="004448FC" w:rsidP="00E47B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26 Положения:</w:t>
      </w:r>
    </w:p>
    <w:p w:rsidR="004448FC" w:rsidRDefault="004448FC" w:rsidP="00E47B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Подпункт 2 изложить в </w:t>
      </w:r>
      <w:r w:rsidR="00783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981ECD" w:rsidRDefault="004448FC" w:rsidP="00981E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7833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81ECD" w:rsidRPr="008450B8">
        <w:rPr>
          <w:rFonts w:ascii="Times New Roman" w:hAnsi="Times New Roman" w:cs="Times New Roman"/>
          <w:sz w:val="28"/>
          <w:szCs w:val="28"/>
        </w:rPr>
        <w:t>одписывает уведомления об отказе в предоставлении земельных участков или об отказе в предоставлении муниципальных услуг в сфере земельных отношений по вопросам, отнесенным к компетенции комитета;</w:t>
      </w:r>
    </w:p>
    <w:p w:rsidR="00981ECD" w:rsidRDefault="00776E3C" w:rsidP="00871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одписывает </w:t>
      </w:r>
      <w:r w:rsidR="0078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распоряжения, приказы, письма, уведомления, справки, акты, протоколы, договоры, соглашения, разрешения, </w:t>
      </w:r>
      <w:r w:rsidR="007B7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A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3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предписания,</w:t>
      </w:r>
      <w:r w:rsidR="003F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</w:t>
      </w:r>
      <w:r w:rsidR="00ED48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33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</w:t>
      </w:r>
      <w:r w:rsidR="0078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разъяснения, картографические материалы, в том числе с использованием электронной подписи, </w:t>
      </w:r>
      <w:r w:rsidR="0098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</w:t>
      </w:r>
      <w:r w:rsidR="0078338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8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</w:t>
      </w:r>
      <w:r w:rsidR="007833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исполнени</w:t>
      </w:r>
      <w:r w:rsidR="007833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градостроительной деятельности, земельных и имущественных от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ношений</w:t>
      </w:r>
      <w:r w:rsidR="0078338E">
        <w:rPr>
          <w:rFonts w:ascii="Times New Roman" w:eastAsia="Times New Roman" w:hAnsi="Times New Roman" w:cs="Times New Roman"/>
          <w:sz w:val="28"/>
          <w:szCs w:val="28"/>
          <w:lang w:eastAsia="ru-RU"/>
        </w:rPr>
        <w:t>;».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48FC" w:rsidRDefault="003E17FB" w:rsidP="00871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448F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Дополнить </w:t>
      </w:r>
      <w:r w:rsidR="00444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12 следующего содержания:</w:t>
      </w:r>
    </w:p>
    <w:p w:rsidR="00776E3C" w:rsidRPr="003E17FB" w:rsidRDefault="004448FC" w:rsidP="00871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7833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76E3C">
        <w:rPr>
          <w:rFonts w:ascii="Times New Roman" w:hAnsi="Times New Roman" w:cs="Times New Roman"/>
          <w:sz w:val="28"/>
          <w:szCs w:val="28"/>
        </w:rPr>
        <w:t xml:space="preserve">азрабатывает и утверждает административные регламенты по </w:t>
      </w:r>
      <w:r w:rsidR="00776E3C">
        <w:rPr>
          <w:rFonts w:ascii="Times New Roman" w:hAnsi="Times New Roman" w:cs="Times New Roman"/>
          <w:sz w:val="28"/>
          <w:szCs w:val="28"/>
        </w:rPr>
        <w:lastRenderedPageBreak/>
        <w:t>предоставлению комитетом муниципальных услуг в сфере градостроительной деятельности, земельных и имущественных отношений</w:t>
      </w:r>
      <w:r w:rsidR="00776E3C" w:rsidRPr="003E17FB">
        <w:rPr>
          <w:rFonts w:ascii="Times New Roman" w:hAnsi="Times New Roman" w:cs="Times New Roman"/>
          <w:sz w:val="28"/>
          <w:szCs w:val="28"/>
        </w:rPr>
        <w:t>, а также подписывает документы</w:t>
      </w:r>
      <w:r w:rsidR="0078338E">
        <w:rPr>
          <w:rFonts w:ascii="Times New Roman" w:hAnsi="Times New Roman" w:cs="Times New Roman"/>
          <w:sz w:val="28"/>
          <w:szCs w:val="28"/>
        </w:rPr>
        <w:t>,</w:t>
      </w:r>
      <w:r w:rsidR="00776E3C" w:rsidRPr="003E17FB">
        <w:rPr>
          <w:rFonts w:ascii="Times New Roman" w:hAnsi="Times New Roman" w:cs="Times New Roman"/>
          <w:sz w:val="28"/>
          <w:szCs w:val="28"/>
        </w:rPr>
        <w:t xml:space="preserve"> являющиеся ре</w:t>
      </w:r>
      <w:r>
        <w:rPr>
          <w:rFonts w:ascii="Times New Roman" w:hAnsi="Times New Roman" w:cs="Times New Roman"/>
          <w:sz w:val="28"/>
          <w:szCs w:val="28"/>
        </w:rPr>
        <w:t>зультатами муниципальной услуги</w:t>
      </w:r>
      <w:r w:rsidR="00783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7181C" w:rsidRPr="00923863" w:rsidRDefault="00776E3C" w:rsidP="00871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181C"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на следующий день после дня </w:t>
      </w:r>
      <w:r w:rsidR="00541F87"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87181C"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0B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</w:t>
      </w:r>
      <w:r w:rsidR="007B2A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r w:rsidR="000B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16 декабря 2020 года.</w:t>
      </w:r>
    </w:p>
    <w:p w:rsidR="0087181C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63" w:rsidRPr="00923863" w:rsidRDefault="00923863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923863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</w:t>
      </w: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9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B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.В.Печкуров</w:t>
      </w:r>
    </w:p>
    <w:p w:rsidR="0087181C" w:rsidRPr="00923863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63" w:rsidRPr="00923863" w:rsidRDefault="00923863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4F4D07" w:rsidRPr="00923863" w:rsidRDefault="0087181C" w:rsidP="00D40E8F">
      <w:pPr>
        <w:widowControl w:val="0"/>
        <w:suppressAutoHyphens/>
        <w:spacing w:after="0" w:line="240" w:lineRule="exact"/>
        <w:rPr>
          <w:sz w:val="28"/>
          <w:szCs w:val="28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C9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sectPr w:rsidR="004F4D07" w:rsidRPr="00923863" w:rsidSect="00C90562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456" w:rsidRDefault="00A16456">
      <w:pPr>
        <w:spacing w:after="0" w:line="240" w:lineRule="auto"/>
      </w:pPr>
      <w:r>
        <w:separator/>
      </w:r>
    </w:p>
  </w:endnote>
  <w:endnote w:type="continuationSeparator" w:id="1">
    <w:p w:rsidR="00A16456" w:rsidRDefault="00A1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456" w:rsidRDefault="00A16456">
      <w:pPr>
        <w:spacing w:after="0" w:line="240" w:lineRule="auto"/>
      </w:pPr>
      <w:r>
        <w:separator/>
      </w:r>
    </w:p>
  </w:footnote>
  <w:footnote w:type="continuationSeparator" w:id="1">
    <w:p w:rsidR="00A16456" w:rsidRDefault="00A16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D0" w:rsidRDefault="00524BC3" w:rsidP="00B42ED0">
    <w:pPr>
      <w:pStyle w:val="a3"/>
      <w:jc w:val="center"/>
    </w:pPr>
    <w:r>
      <w:fldChar w:fldCharType="begin"/>
    </w:r>
    <w:r w:rsidR="0087181C">
      <w:instrText>PAGE   \* MERGEFORMAT</w:instrText>
    </w:r>
    <w:r>
      <w:fldChar w:fldCharType="separate"/>
    </w:r>
    <w:r w:rsidR="00C90562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B1" w:rsidRPr="00D55CB1" w:rsidRDefault="00A16456" w:rsidP="00D55CB1">
    <w:pPr>
      <w:pStyle w:val="a3"/>
      <w:jc w:val="right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A4A"/>
    <w:rsid w:val="00013F51"/>
    <w:rsid w:val="000B6DF7"/>
    <w:rsid w:val="00226A2B"/>
    <w:rsid w:val="003E17FB"/>
    <w:rsid w:val="003F3315"/>
    <w:rsid w:val="004448FC"/>
    <w:rsid w:val="00452269"/>
    <w:rsid w:val="004D4BE8"/>
    <w:rsid w:val="004E64F8"/>
    <w:rsid w:val="004F4D07"/>
    <w:rsid w:val="00501E22"/>
    <w:rsid w:val="00503E0C"/>
    <w:rsid w:val="00520840"/>
    <w:rsid w:val="00524BC3"/>
    <w:rsid w:val="00531A4A"/>
    <w:rsid w:val="00541F87"/>
    <w:rsid w:val="005A0425"/>
    <w:rsid w:val="005B4AE9"/>
    <w:rsid w:val="006471A8"/>
    <w:rsid w:val="00776E3C"/>
    <w:rsid w:val="0078338E"/>
    <w:rsid w:val="00786D80"/>
    <w:rsid w:val="007B2ADB"/>
    <w:rsid w:val="007B7BC3"/>
    <w:rsid w:val="007D0BB5"/>
    <w:rsid w:val="00823B00"/>
    <w:rsid w:val="00851F15"/>
    <w:rsid w:val="0087181C"/>
    <w:rsid w:val="00883A38"/>
    <w:rsid w:val="008B2590"/>
    <w:rsid w:val="00923863"/>
    <w:rsid w:val="00981ECD"/>
    <w:rsid w:val="00990D1F"/>
    <w:rsid w:val="00997AA3"/>
    <w:rsid w:val="00A16456"/>
    <w:rsid w:val="00AE136D"/>
    <w:rsid w:val="00BA2B41"/>
    <w:rsid w:val="00C52903"/>
    <w:rsid w:val="00C90562"/>
    <w:rsid w:val="00C933FC"/>
    <w:rsid w:val="00CA282C"/>
    <w:rsid w:val="00D40E8F"/>
    <w:rsid w:val="00E11539"/>
    <w:rsid w:val="00E47BBB"/>
    <w:rsid w:val="00ED481C"/>
    <w:rsid w:val="00F5613A"/>
    <w:rsid w:val="00FA4ABD"/>
    <w:rsid w:val="00FB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718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5226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2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718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5226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2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A6AB54E2966B8B42BB0BD86D453B4FC89398F6CD7A1ED2DB57145194E33BF1BB4E84AC89607726BD50BBFB7BDD73987110dFI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Перетрухина Ольга Николаевна</dc:creator>
  <cp:lastModifiedBy>DUMA-1</cp:lastModifiedBy>
  <cp:revision>2</cp:revision>
  <cp:lastPrinted>2021-04-15T06:04:00Z</cp:lastPrinted>
  <dcterms:created xsi:type="dcterms:W3CDTF">2021-05-21T07:26:00Z</dcterms:created>
  <dcterms:modified xsi:type="dcterms:W3CDTF">2021-05-21T07:26:00Z</dcterms:modified>
</cp:coreProperties>
</file>