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DB" w:rsidRDefault="009908DB" w:rsidP="009908DB">
      <w:pPr>
        <w:spacing w:line="240" w:lineRule="exact"/>
        <w:ind w:left="4962"/>
        <w:jc w:val="center"/>
        <w:rPr>
          <w:sz w:val="28"/>
          <w:szCs w:val="28"/>
        </w:rPr>
      </w:pPr>
      <w:r>
        <w:rPr>
          <w:sz w:val="28"/>
          <w:szCs w:val="28"/>
        </w:rPr>
        <w:t>УТВЕРДЖЕНО</w:t>
      </w:r>
    </w:p>
    <w:p w:rsidR="009908DB" w:rsidRDefault="009908DB" w:rsidP="009908DB">
      <w:pPr>
        <w:spacing w:line="240" w:lineRule="exact"/>
        <w:ind w:left="4962"/>
        <w:jc w:val="center"/>
        <w:rPr>
          <w:sz w:val="28"/>
          <w:szCs w:val="28"/>
        </w:rPr>
      </w:pPr>
      <w:r>
        <w:rPr>
          <w:sz w:val="28"/>
          <w:szCs w:val="28"/>
        </w:rPr>
        <w:t>решением Думы Шпаковского</w:t>
      </w:r>
    </w:p>
    <w:p w:rsidR="009908DB" w:rsidRDefault="009908DB" w:rsidP="009908DB">
      <w:pPr>
        <w:spacing w:line="240" w:lineRule="exact"/>
        <w:ind w:left="4962"/>
        <w:jc w:val="center"/>
        <w:rPr>
          <w:sz w:val="28"/>
          <w:szCs w:val="28"/>
        </w:rPr>
      </w:pPr>
      <w:r>
        <w:rPr>
          <w:sz w:val="28"/>
          <w:szCs w:val="28"/>
        </w:rPr>
        <w:t xml:space="preserve">муниципального округа </w:t>
      </w:r>
    </w:p>
    <w:p w:rsidR="009908DB" w:rsidRDefault="009908DB" w:rsidP="009908DB">
      <w:pPr>
        <w:spacing w:line="240" w:lineRule="exact"/>
        <w:ind w:left="4962"/>
        <w:jc w:val="center"/>
        <w:rPr>
          <w:sz w:val="28"/>
          <w:szCs w:val="28"/>
        </w:rPr>
      </w:pPr>
      <w:r>
        <w:rPr>
          <w:sz w:val="28"/>
          <w:szCs w:val="28"/>
        </w:rPr>
        <w:t>Ставропольского края</w:t>
      </w:r>
    </w:p>
    <w:p w:rsidR="009908DB" w:rsidRDefault="009908DB" w:rsidP="009908DB">
      <w:pPr>
        <w:spacing w:line="240" w:lineRule="exact"/>
        <w:ind w:left="4962"/>
        <w:jc w:val="center"/>
        <w:rPr>
          <w:sz w:val="28"/>
          <w:szCs w:val="28"/>
        </w:rPr>
      </w:pPr>
      <w:r>
        <w:rPr>
          <w:sz w:val="28"/>
          <w:szCs w:val="28"/>
        </w:rPr>
        <w:t xml:space="preserve">от </w:t>
      </w:r>
      <w:r w:rsidR="00AA3B36">
        <w:rPr>
          <w:sz w:val="28"/>
          <w:szCs w:val="28"/>
        </w:rPr>
        <w:t xml:space="preserve">29 сентября 2021 г. </w:t>
      </w:r>
      <w:r>
        <w:rPr>
          <w:sz w:val="28"/>
          <w:szCs w:val="28"/>
        </w:rPr>
        <w:t>№</w:t>
      </w:r>
      <w:r w:rsidR="00AA3B36">
        <w:rPr>
          <w:sz w:val="28"/>
          <w:szCs w:val="28"/>
        </w:rPr>
        <w:t xml:space="preserve"> 244</w:t>
      </w:r>
    </w:p>
    <w:p w:rsidR="00B87A99" w:rsidRDefault="00B87A99" w:rsidP="002502E8">
      <w:pPr>
        <w:rPr>
          <w:sz w:val="28"/>
          <w:szCs w:val="28"/>
        </w:rPr>
      </w:pPr>
    </w:p>
    <w:p w:rsidR="00B87A99" w:rsidRPr="00B87A99" w:rsidRDefault="00B87A99" w:rsidP="002502E8">
      <w:pPr>
        <w:rPr>
          <w:sz w:val="28"/>
          <w:szCs w:val="28"/>
        </w:rPr>
      </w:pPr>
    </w:p>
    <w:p w:rsidR="008007C9" w:rsidRPr="008007C9" w:rsidRDefault="008007C9" w:rsidP="008007C9">
      <w:pPr>
        <w:pStyle w:val="formattext"/>
        <w:shd w:val="clear" w:color="auto" w:fill="FFFFFF"/>
        <w:spacing w:before="0" w:beforeAutospacing="0" w:after="0" w:afterAutospacing="0" w:line="240" w:lineRule="exact"/>
        <w:jc w:val="center"/>
        <w:textAlignment w:val="baseline"/>
        <w:rPr>
          <w:sz w:val="28"/>
          <w:szCs w:val="28"/>
        </w:rPr>
      </w:pPr>
      <w:r w:rsidRPr="008007C9">
        <w:rPr>
          <w:sz w:val="28"/>
          <w:szCs w:val="28"/>
        </w:rPr>
        <w:t xml:space="preserve">ПОЛОЖЕНИЕ </w:t>
      </w:r>
    </w:p>
    <w:p w:rsidR="008007C9" w:rsidRPr="008007C9" w:rsidRDefault="008007C9" w:rsidP="009908DB">
      <w:pPr>
        <w:pStyle w:val="formattext"/>
        <w:shd w:val="clear" w:color="auto" w:fill="FFFFFF"/>
        <w:spacing w:before="0" w:beforeAutospacing="0" w:after="0" w:afterAutospacing="0" w:line="240" w:lineRule="exact"/>
        <w:jc w:val="both"/>
        <w:textAlignment w:val="baseline"/>
        <w:rPr>
          <w:sz w:val="28"/>
          <w:szCs w:val="28"/>
        </w:rPr>
      </w:pPr>
      <w:r w:rsidRPr="008007C9">
        <w:rPr>
          <w:sz w:val="28"/>
          <w:szCs w:val="28"/>
        </w:rPr>
        <w:t xml:space="preserve">о муниципальном контроле в дорожном хозяйстве </w:t>
      </w:r>
      <w:r w:rsidR="00665542">
        <w:rPr>
          <w:sz w:val="28"/>
          <w:szCs w:val="28"/>
        </w:rPr>
        <w:t>на территории</w:t>
      </w:r>
      <w:r w:rsidRPr="008007C9">
        <w:rPr>
          <w:sz w:val="28"/>
          <w:szCs w:val="28"/>
        </w:rPr>
        <w:t xml:space="preserve"> </w:t>
      </w:r>
      <w:r w:rsidR="009908DB">
        <w:rPr>
          <w:sz w:val="28"/>
          <w:szCs w:val="28"/>
        </w:rPr>
        <w:t>Ш</w:t>
      </w:r>
      <w:r w:rsidR="00422C88">
        <w:rPr>
          <w:sz w:val="28"/>
          <w:szCs w:val="28"/>
        </w:rPr>
        <w:t>паковского муниципального округа Ставропольского края</w:t>
      </w:r>
    </w:p>
    <w:p w:rsidR="008007C9" w:rsidRPr="008007C9" w:rsidRDefault="008007C9" w:rsidP="008007C9">
      <w:pPr>
        <w:ind w:firstLine="709"/>
        <w:jc w:val="center"/>
        <w:rPr>
          <w:sz w:val="28"/>
          <w:szCs w:val="28"/>
        </w:rPr>
      </w:pPr>
    </w:p>
    <w:p w:rsidR="008007C9" w:rsidRPr="008007C9" w:rsidRDefault="008007C9" w:rsidP="008007C9">
      <w:pPr>
        <w:ind w:firstLine="709"/>
        <w:jc w:val="both"/>
        <w:rPr>
          <w:sz w:val="28"/>
          <w:szCs w:val="28"/>
        </w:rPr>
      </w:pPr>
      <w:r w:rsidRPr="008007C9">
        <w:rPr>
          <w:sz w:val="28"/>
          <w:szCs w:val="28"/>
        </w:rPr>
        <w:t>1.</w:t>
      </w:r>
      <w:r>
        <w:rPr>
          <w:sz w:val="28"/>
          <w:szCs w:val="28"/>
        </w:rPr>
        <w:t> </w:t>
      </w:r>
      <w:r w:rsidRPr="008007C9">
        <w:rPr>
          <w:sz w:val="28"/>
          <w:szCs w:val="28"/>
        </w:rPr>
        <w:t xml:space="preserve">Настоящее Положение о муниципальном контроле в дорожном хозяйстве </w:t>
      </w:r>
      <w:r w:rsidR="00665542">
        <w:rPr>
          <w:sz w:val="28"/>
          <w:szCs w:val="28"/>
        </w:rPr>
        <w:t>на территории</w:t>
      </w:r>
      <w:r w:rsidR="00F4189B">
        <w:rPr>
          <w:sz w:val="28"/>
          <w:szCs w:val="28"/>
        </w:rPr>
        <w:t xml:space="preserve"> </w:t>
      </w:r>
      <w:r w:rsidRPr="008007C9">
        <w:rPr>
          <w:sz w:val="28"/>
          <w:szCs w:val="28"/>
        </w:rPr>
        <w:t xml:space="preserve"> </w:t>
      </w:r>
      <w:r w:rsidR="00422C88">
        <w:rPr>
          <w:sz w:val="28"/>
          <w:szCs w:val="28"/>
        </w:rPr>
        <w:t>Шпаковского муниципального округа Ставропольского края</w:t>
      </w:r>
      <w:r w:rsidRPr="008007C9">
        <w:rPr>
          <w:sz w:val="28"/>
          <w:szCs w:val="28"/>
        </w:rPr>
        <w:t xml:space="preserve"> (далее – Положение) </w:t>
      </w:r>
      <w:r w:rsidR="002D0954">
        <w:rPr>
          <w:sz w:val="28"/>
          <w:szCs w:val="28"/>
        </w:rPr>
        <w:t xml:space="preserve">устанавливает порядок организации и осуществления </w:t>
      </w:r>
      <w:r w:rsidRPr="008007C9">
        <w:rPr>
          <w:sz w:val="28"/>
          <w:szCs w:val="28"/>
        </w:rPr>
        <w:t xml:space="preserve">муниципального контроля в отношении автомобильных дорог общего пользования местного значения, расположенных в </w:t>
      </w:r>
      <w:r w:rsidR="00422C88">
        <w:rPr>
          <w:sz w:val="28"/>
          <w:szCs w:val="28"/>
        </w:rPr>
        <w:t>Шпаковского муниципального округа Ставропольского края</w:t>
      </w:r>
      <w:r w:rsidRPr="008007C9">
        <w:rPr>
          <w:sz w:val="28"/>
          <w:szCs w:val="28"/>
        </w:rPr>
        <w:t xml:space="preserve"> (далее – муниципальный дорожный контроль, </w:t>
      </w:r>
      <w:r w:rsidR="009107C6">
        <w:rPr>
          <w:sz w:val="28"/>
          <w:szCs w:val="28"/>
        </w:rPr>
        <w:t>Шпаковский муниципальный округ</w:t>
      </w:r>
      <w:r w:rsidRPr="008007C9">
        <w:rPr>
          <w:sz w:val="28"/>
          <w:szCs w:val="28"/>
        </w:rPr>
        <w:t>).</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 xml:space="preserve">Предметом муниципального дорожного контроля является соблюдение юридическими лицами, индивидуальными предпринимателями и гражданами (далее </w:t>
      </w:r>
      <w:r>
        <w:rPr>
          <w:sz w:val="28"/>
          <w:szCs w:val="28"/>
        </w:rPr>
        <w:t>‒</w:t>
      </w:r>
      <w:r w:rsidRPr="008007C9">
        <w:rPr>
          <w:sz w:val="28"/>
          <w:szCs w:val="28"/>
        </w:rPr>
        <w:t xml:space="preserve"> контролируемые лица) обязательных требований в отношении автомобильных дорог общего пользования местного значения, расположенных </w:t>
      </w:r>
      <w:r w:rsidR="00665542">
        <w:rPr>
          <w:sz w:val="28"/>
          <w:szCs w:val="28"/>
        </w:rPr>
        <w:t>на территории</w:t>
      </w:r>
      <w:r w:rsidRPr="008007C9">
        <w:rPr>
          <w:sz w:val="28"/>
          <w:szCs w:val="28"/>
        </w:rPr>
        <w:t xml:space="preserve"> </w:t>
      </w:r>
      <w:r w:rsidR="00422C88">
        <w:rPr>
          <w:sz w:val="28"/>
          <w:szCs w:val="28"/>
        </w:rPr>
        <w:t>Шпаковского муниципального округа Ставропольского края</w:t>
      </w:r>
      <w:r w:rsidRPr="008007C9">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 а также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w:t>
      </w:r>
    </w:p>
    <w:p w:rsidR="008007C9" w:rsidRPr="008007C9" w:rsidRDefault="008007C9" w:rsidP="008007C9">
      <w:pPr>
        <w:pStyle w:val="formattext"/>
        <w:shd w:val="clear" w:color="auto" w:fill="FFFFFF"/>
        <w:spacing w:before="0" w:beforeAutospacing="0" w:after="0" w:afterAutospacing="0"/>
        <w:ind w:firstLine="709"/>
        <w:jc w:val="both"/>
        <w:textAlignment w:val="baseline"/>
        <w:rPr>
          <w:sz w:val="28"/>
          <w:szCs w:val="28"/>
        </w:rPr>
      </w:pPr>
      <w:r w:rsidRPr="008007C9">
        <w:rPr>
          <w:sz w:val="28"/>
          <w:szCs w:val="28"/>
        </w:rPr>
        <w:t>3.</w:t>
      </w:r>
      <w:r>
        <w:rPr>
          <w:sz w:val="28"/>
          <w:szCs w:val="28"/>
        </w:rPr>
        <w:t> </w:t>
      </w:r>
      <w:r w:rsidRPr="008007C9">
        <w:rPr>
          <w:sz w:val="28"/>
          <w:szCs w:val="28"/>
        </w:rPr>
        <w:t>Объектами муниципального дорожного контроля (далее – объект контроля) являются:</w:t>
      </w:r>
    </w:p>
    <w:p w:rsidR="008007C9" w:rsidRPr="008007C9" w:rsidRDefault="008007C9" w:rsidP="008007C9">
      <w:pPr>
        <w:pStyle w:val="afd"/>
        <w:shd w:val="clear" w:color="auto" w:fill="FFFFFF"/>
        <w:spacing w:before="0" w:beforeAutospacing="0" w:after="0" w:afterAutospacing="0"/>
        <w:ind w:firstLine="709"/>
        <w:jc w:val="both"/>
        <w:rPr>
          <w:sz w:val="28"/>
          <w:szCs w:val="28"/>
        </w:rPr>
      </w:pPr>
      <w:r w:rsidRPr="008007C9">
        <w:rPr>
          <w:sz w:val="28"/>
          <w:szCs w:val="28"/>
        </w:rPr>
        <w:t>1)</w:t>
      </w:r>
      <w:r>
        <w:rPr>
          <w:sz w:val="28"/>
          <w:szCs w:val="28"/>
        </w:rPr>
        <w:t> </w:t>
      </w:r>
      <w:r w:rsidRPr="008007C9">
        <w:rPr>
          <w:sz w:val="28"/>
          <w:szCs w:val="28"/>
        </w:rPr>
        <w:t xml:space="preserve">деятельность, действия или результаты деятельности контролируемых лиц в дорожном хозяйстве </w:t>
      </w:r>
      <w:r w:rsidR="00665542">
        <w:rPr>
          <w:sz w:val="28"/>
          <w:szCs w:val="28"/>
        </w:rPr>
        <w:t>на территории</w:t>
      </w:r>
      <w:r w:rsidRPr="008007C9">
        <w:rPr>
          <w:sz w:val="28"/>
          <w:szCs w:val="28"/>
        </w:rPr>
        <w:t xml:space="preserve"> </w:t>
      </w:r>
      <w:r w:rsidR="00422C88">
        <w:rPr>
          <w:sz w:val="28"/>
          <w:szCs w:val="28"/>
        </w:rPr>
        <w:t>Шпаковского муниципального округа Ставропольского края</w:t>
      </w:r>
      <w:r w:rsidRPr="008007C9">
        <w:rPr>
          <w:sz w:val="28"/>
          <w:szCs w:val="28"/>
        </w:rPr>
        <w:t xml:space="preserve">; </w:t>
      </w:r>
    </w:p>
    <w:p w:rsidR="008007C9" w:rsidRPr="008007C9" w:rsidRDefault="008007C9" w:rsidP="008007C9">
      <w:pPr>
        <w:pStyle w:val="afd"/>
        <w:shd w:val="clear" w:color="auto" w:fill="FFFFFF"/>
        <w:spacing w:before="0" w:beforeAutospacing="0" w:after="0" w:afterAutospacing="0"/>
        <w:ind w:firstLine="709"/>
        <w:jc w:val="both"/>
        <w:rPr>
          <w:sz w:val="28"/>
          <w:szCs w:val="28"/>
        </w:rPr>
      </w:pPr>
      <w:r w:rsidRPr="008007C9">
        <w:rPr>
          <w:sz w:val="28"/>
          <w:szCs w:val="28"/>
        </w:rPr>
        <w:t>2)</w:t>
      </w:r>
      <w:r>
        <w:rPr>
          <w:sz w:val="28"/>
          <w:szCs w:val="28"/>
        </w:rPr>
        <w:t> </w:t>
      </w:r>
      <w:r w:rsidRPr="008007C9">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007C9" w:rsidRPr="008007C9" w:rsidRDefault="008007C9" w:rsidP="008007C9">
      <w:pPr>
        <w:pStyle w:val="formattext"/>
        <w:shd w:val="clear" w:color="auto" w:fill="FFFFFF"/>
        <w:spacing w:before="0" w:beforeAutospacing="0" w:after="0" w:afterAutospacing="0"/>
        <w:ind w:firstLine="709"/>
        <w:jc w:val="both"/>
        <w:textAlignment w:val="baseline"/>
        <w:rPr>
          <w:sz w:val="28"/>
          <w:szCs w:val="28"/>
        </w:rPr>
      </w:pPr>
      <w:r w:rsidRPr="008007C9">
        <w:rPr>
          <w:sz w:val="28"/>
          <w:szCs w:val="28"/>
        </w:rPr>
        <w:t xml:space="preserve">4. Муниципальный дорожный контроль осуществляется в соответствии с федеральными законами </w:t>
      </w:r>
      <w:r w:rsidRPr="008007C9">
        <w:rPr>
          <w:bCs/>
          <w:sz w:val="28"/>
          <w:szCs w:val="28"/>
        </w:rPr>
        <w:t xml:space="preserve">от 10 декабря 1995 года № 196-ФЗ </w:t>
      </w:r>
      <w:r>
        <w:rPr>
          <w:bCs/>
          <w:sz w:val="28"/>
          <w:szCs w:val="28"/>
        </w:rPr>
        <w:t xml:space="preserve">                                 </w:t>
      </w:r>
      <w:r w:rsidRPr="008007C9">
        <w:rPr>
          <w:bCs/>
          <w:sz w:val="28"/>
          <w:szCs w:val="28"/>
        </w:rPr>
        <w:t xml:space="preserve">«О безопасности дорожного движения», </w:t>
      </w:r>
      <w:r w:rsidRPr="008007C9">
        <w:rPr>
          <w:sz w:val="28"/>
          <w:szCs w:val="28"/>
        </w:rPr>
        <w:t xml:space="preserve">от 8 ноября 2007 года № 257-ФЗ </w:t>
      </w:r>
      <w:r>
        <w:rPr>
          <w:sz w:val="28"/>
          <w:szCs w:val="28"/>
        </w:rPr>
        <w:t xml:space="preserve">      </w:t>
      </w:r>
      <w:r w:rsidRPr="008007C9">
        <w:rPr>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2D0954">
        <w:rPr>
          <w:sz w:val="28"/>
          <w:szCs w:val="28"/>
        </w:rPr>
        <w:t xml:space="preserve">от </w:t>
      </w:r>
      <w:r w:rsidRPr="008007C9">
        <w:rPr>
          <w:rFonts w:eastAsia="Calibri"/>
          <w:sz w:val="28"/>
          <w:szCs w:val="28"/>
          <w:lang w:eastAsia="en-US"/>
        </w:rPr>
        <w:t xml:space="preserve">6 октября 2003 года № 131-ФЗ «Об общих принципах организации местного самоуправления в Российской Федерации, </w:t>
      </w:r>
      <w:r w:rsidRPr="008007C9">
        <w:rPr>
          <w:sz w:val="28"/>
          <w:szCs w:val="28"/>
        </w:rPr>
        <w:t xml:space="preserve"> </w:t>
      </w:r>
      <w:r w:rsidRPr="008007C9">
        <w:rPr>
          <w:sz w:val="28"/>
          <w:szCs w:val="28"/>
        </w:rPr>
        <w:lastRenderedPageBreak/>
        <w:t>от 31 июля 2020 года № 248-ФЗ «О государственном контроле (надзоре) и муниципальном контроле в Российской Федерации</w:t>
      </w:r>
      <w:r w:rsidRPr="008007C9">
        <w:rPr>
          <w:rStyle w:val="afa"/>
          <w:color w:val="auto"/>
          <w:sz w:val="28"/>
          <w:szCs w:val="28"/>
          <w:u w:val="none"/>
        </w:rPr>
        <w:t>»</w:t>
      </w:r>
      <w:r w:rsidRPr="008007C9">
        <w:rPr>
          <w:rFonts w:eastAsia="Calibri"/>
          <w:sz w:val="28"/>
          <w:szCs w:val="28"/>
          <w:lang w:eastAsia="en-US"/>
        </w:rPr>
        <w:t>.</w:t>
      </w:r>
    </w:p>
    <w:p w:rsidR="008007C9" w:rsidRPr="008007C9" w:rsidRDefault="008007C9" w:rsidP="008007C9">
      <w:pPr>
        <w:pStyle w:val="formattext"/>
        <w:shd w:val="clear" w:color="auto" w:fill="FFFFFF"/>
        <w:spacing w:before="0" w:beforeAutospacing="0" w:after="0" w:afterAutospacing="0"/>
        <w:ind w:firstLine="709"/>
        <w:jc w:val="both"/>
        <w:textAlignment w:val="baseline"/>
        <w:rPr>
          <w:sz w:val="28"/>
          <w:szCs w:val="28"/>
        </w:rPr>
      </w:pPr>
      <w:r w:rsidRPr="008007C9">
        <w:rPr>
          <w:sz w:val="28"/>
          <w:szCs w:val="28"/>
        </w:rPr>
        <w:t>5.</w:t>
      </w:r>
      <w:r>
        <w:rPr>
          <w:sz w:val="28"/>
          <w:szCs w:val="28"/>
        </w:rPr>
        <w:t> </w:t>
      </w:r>
      <w:r w:rsidRPr="008007C9">
        <w:rPr>
          <w:sz w:val="28"/>
          <w:szCs w:val="28"/>
        </w:rPr>
        <w:t xml:space="preserve">Муниципальный дорожный контроль в отношении автомобильных дорог общего пользования местного значения, расположенных </w:t>
      </w:r>
      <w:r w:rsidR="00665542">
        <w:rPr>
          <w:sz w:val="28"/>
          <w:szCs w:val="28"/>
        </w:rPr>
        <w:t>на территории</w:t>
      </w:r>
      <w:r w:rsidRPr="008007C9">
        <w:rPr>
          <w:sz w:val="28"/>
          <w:szCs w:val="28"/>
        </w:rPr>
        <w:t xml:space="preserve"> </w:t>
      </w:r>
      <w:r w:rsidR="00422C88">
        <w:rPr>
          <w:sz w:val="28"/>
          <w:szCs w:val="28"/>
        </w:rPr>
        <w:t>Шпаковского муниципального округа Ставропольского края</w:t>
      </w:r>
      <w:r w:rsidR="002D0954">
        <w:rPr>
          <w:sz w:val="28"/>
          <w:szCs w:val="28"/>
        </w:rPr>
        <w:t>,</w:t>
      </w:r>
      <w:r w:rsidRPr="008007C9">
        <w:rPr>
          <w:sz w:val="28"/>
          <w:szCs w:val="28"/>
        </w:rPr>
        <w:t xml:space="preserve"> осуществляет комитет городского хозяйства администрации </w:t>
      </w:r>
      <w:r w:rsidR="00422C88">
        <w:rPr>
          <w:sz w:val="28"/>
          <w:szCs w:val="28"/>
        </w:rPr>
        <w:t>Шпаковского муниципального округа Ставропольского края</w:t>
      </w:r>
      <w:r w:rsidRPr="008007C9">
        <w:rPr>
          <w:sz w:val="28"/>
          <w:szCs w:val="28"/>
        </w:rPr>
        <w:t xml:space="preserve"> (далее </w:t>
      </w:r>
      <w:r w:rsidR="0025474A">
        <w:rPr>
          <w:sz w:val="28"/>
          <w:szCs w:val="28"/>
        </w:rPr>
        <w:t>‒</w:t>
      </w:r>
      <w:r w:rsidRPr="008007C9">
        <w:rPr>
          <w:sz w:val="28"/>
          <w:szCs w:val="28"/>
        </w:rPr>
        <w:t xml:space="preserve"> уполномоченный орган).</w:t>
      </w:r>
    </w:p>
    <w:p w:rsidR="008007C9" w:rsidRPr="008007C9" w:rsidRDefault="008007C9" w:rsidP="008007C9">
      <w:pPr>
        <w:pStyle w:val="formattext"/>
        <w:shd w:val="clear" w:color="auto" w:fill="FFFFFF"/>
        <w:spacing w:before="0" w:beforeAutospacing="0" w:after="0" w:afterAutospacing="0"/>
        <w:ind w:firstLine="709"/>
        <w:jc w:val="both"/>
        <w:textAlignment w:val="baseline"/>
        <w:rPr>
          <w:rFonts w:eastAsia="Calibri"/>
          <w:sz w:val="28"/>
          <w:szCs w:val="28"/>
          <w:lang w:eastAsia="en-US"/>
        </w:rPr>
      </w:pPr>
      <w:r w:rsidRPr="008007C9">
        <w:rPr>
          <w:sz w:val="28"/>
          <w:szCs w:val="28"/>
        </w:rPr>
        <w:t>6.</w:t>
      </w:r>
      <w:r>
        <w:rPr>
          <w:sz w:val="28"/>
          <w:szCs w:val="28"/>
        </w:rPr>
        <w:t> </w:t>
      </w:r>
      <w:r w:rsidRPr="008007C9">
        <w:rPr>
          <w:rFonts w:eastAsia="Calibri"/>
          <w:sz w:val="28"/>
          <w:szCs w:val="28"/>
          <w:lang w:eastAsia="en-US"/>
        </w:rPr>
        <w:t>Должностными лицами уполномоченного органа, уполномоченными принимать решения о проведении контрольных мероприятий, предусматривающих взаимодействие с контролируемым лицом, являются:</w:t>
      </w:r>
    </w:p>
    <w:p w:rsidR="008007C9" w:rsidRPr="008007C9" w:rsidRDefault="008007C9" w:rsidP="008007C9">
      <w:pPr>
        <w:autoSpaceDE w:val="0"/>
        <w:autoSpaceDN w:val="0"/>
        <w:adjustRightInd w:val="0"/>
        <w:ind w:firstLine="709"/>
        <w:jc w:val="both"/>
        <w:rPr>
          <w:rFonts w:eastAsia="Calibri"/>
          <w:sz w:val="28"/>
          <w:szCs w:val="28"/>
          <w:lang w:eastAsia="en-US"/>
        </w:rPr>
      </w:pPr>
      <w:r w:rsidRPr="008007C9">
        <w:rPr>
          <w:rFonts w:eastAsia="Calibri"/>
          <w:sz w:val="28"/>
          <w:szCs w:val="28"/>
        </w:rPr>
        <w:t>а)</w:t>
      </w:r>
      <w:r>
        <w:rPr>
          <w:rFonts w:eastAsia="Calibri"/>
          <w:sz w:val="28"/>
          <w:szCs w:val="28"/>
        </w:rPr>
        <w:t> </w:t>
      </w:r>
      <w:r w:rsidRPr="008007C9">
        <w:rPr>
          <w:rFonts w:eastAsia="Calibri"/>
          <w:sz w:val="28"/>
          <w:szCs w:val="28"/>
        </w:rPr>
        <w:t>руководитель уполномоченного органа;</w:t>
      </w:r>
    </w:p>
    <w:p w:rsidR="008007C9" w:rsidRPr="008007C9" w:rsidRDefault="008007C9" w:rsidP="008007C9">
      <w:pPr>
        <w:autoSpaceDE w:val="0"/>
        <w:autoSpaceDN w:val="0"/>
        <w:adjustRightInd w:val="0"/>
        <w:ind w:firstLine="709"/>
        <w:jc w:val="both"/>
        <w:rPr>
          <w:rFonts w:eastAsia="Calibri"/>
          <w:sz w:val="28"/>
          <w:szCs w:val="28"/>
        </w:rPr>
      </w:pPr>
      <w:r w:rsidRPr="008007C9">
        <w:rPr>
          <w:rFonts w:eastAsia="Calibri"/>
          <w:sz w:val="28"/>
          <w:szCs w:val="28"/>
        </w:rPr>
        <w:t>б)</w:t>
      </w:r>
      <w:r>
        <w:rPr>
          <w:rFonts w:eastAsia="Calibri"/>
          <w:sz w:val="28"/>
          <w:szCs w:val="28"/>
        </w:rPr>
        <w:t> </w:t>
      </w:r>
      <w:r w:rsidRPr="008007C9">
        <w:rPr>
          <w:rFonts w:eastAsia="Calibri"/>
          <w:sz w:val="28"/>
          <w:szCs w:val="28"/>
        </w:rPr>
        <w:t>заместитель руководителя уполномоченного органа.</w:t>
      </w:r>
    </w:p>
    <w:p w:rsidR="008007C9" w:rsidRPr="008007C9" w:rsidRDefault="008007C9" w:rsidP="008007C9">
      <w:pPr>
        <w:autoSpaceDE w:val="0"/>
        <w:autoSpaceDN w:val="0"/>
        <w:adjustRightInd w:val="0"/>
        <w:ind w:firstLine="709"/>
        <w:jc w:val="both"/>
        <w:rPr>
          <w:rFonts w:eastAsia="Calibri"/>
          <w:sz w:val="28"/>
          <w:szCs w:val="28"/>
        </w:rPr>
      </w:pPr>
      <w:r w:rsidRPr="008007C9">
        <w:rPr>
          <w:rFonts w:eastAsia="Calibri"/>
          <w:sz w:val="28"/>
          <w:szCs w:val="28"/>
        </w:rPr>
        <w:t>7.</w:t>
      </w:r>
      <w:r>
        <w:rPr>
          <w:rFonts w:eastAsia="Calibri"/>
          <w:sz w:val="28"/>
          <w:szCs w:val="28"/>
        </w:rPr>
        <w:t> </w:t>
      </w:r>
      <w:r w:rsidRPr="008007C9">
        <w:rPr>
          <w:rFonts w:eastAsia="Calibri"/>
          <w:sz w:val="28"/>
          <w:szCs w:val="28"/>
        </w:rPr>
        <w:t>Должностными лицами уполномоченного органа, уполномоченными на осуществление муниципального дорожного контроля</w:t>
      </w:r>
      <w:r w:rsidR="002D0954">
        <w:rPr>
          <w:rFonts w:eastAsia="Calibri"/>
          <w:sz w:val="28"/>
          <w:szCs w:val="28"/>
        </w:rPr>
        <w:t xml:space="preserve"> </w:t>
      </w:r>
      <w:r w:rsidR="002D0954" w:rsidRPr="008007C9">
        <w:rPr>
          <w:rFonts w:eastAsia="Calibri"/>
          <w:sz w:val="28"/>
          <w:szCs w:val="28"/>
        </w:rPr>
        <w:t>(далее – должностные лица)</w:t>
      </w:r>
      <w:r w:rsidRPr="008007C9">
        <w:rPr>
          <w:rFonts w:eastAsia="Calibri"/>
          <w:sz w:val="28"/>
          <w:szCs w:val="28"/>
        </w:rPr>
        <w:t>, являются:</w:t>
      </w:r>
    </w:p>
    <w:p w:rsidR="008007C9" w:rsidRPr="008007C9" w:rsidRDefault="008007C9" w:rsidP="008007C9">
      <w:pPr>
        <w:autoSpaceDE w:val="0"/>
        <w:autoSpaceDN w:val="0"/>
        <w:adjustRightInd w:val="0"/>
        <w:ind w:firstLine="709"/>
        <w:jc w:val="both"/>
        <w:rPr>
          <w:rFonts w:eastAsia="Calibri"/>
          <w:sz w:val="28"/>
          <w:szCs w:val="28"/>
        </w:rPr>
      </w:pPr>
      <w:r w:rsidRPr="008007C9">
        <w:rPr>
          <w:rFonts w:eastAsia="Calibri"/>
          <w:sz w:val="28"/>
          <w:szCs w:val="28"/>
        </w:rPr>
        <w:t>а)</w:t>
      </w:r>
      <w:r>
        <w:rPr>
          <w:rFonts w:eastAsia="Calibri"/>
          <w:sz w:val="28"/>
          <w:szCs w:val="28"/>
        </w:rPr>
        <w:t> </w:t>
      </w:r>
      <w:r w:rsidRPr="008007C9">
        <w:rPr>
          <w:rFonts w:eastAsia="Calibri"/>
          <w:sz w:val="28"/>
          <w:szCs w:val="28"/>
        </w:rPr>
        <w:t>руководитель уполномоченного органа;</w:t>
      </w:r>
    </w:p>
    <w:p w:rsidR="008007C9" w:rsidRPr="008007C9" w:rsidRDefault="008007C9" w:rsidP="008007C9">
      <w:pPr>
        <w:autoSpaceDE w:val="0"/>
        <w:autoSpaceDN w:val="0"/>
        <w:adjustRightInd w:val="0"/>
        <w:ind w:firstLine="709"/>
        <w:jc w:val="both"/>
        <w:rPr>
          <w:rFonts w:eastAsia="Calibri"/>
          <w:sz w:val="28"/>
          <w:szCs w:val="28"/>
        </w:rPr>
      </w:pPr>
      <w:r w:rsidRPr="008007C9">
        <w:rPr>
          <w:rFonts w:eastAsia="Calibri"/>
          <w:sz w:val="28"/>
          <w:szCs w:val="28"/>
        </w:rPr>
        <w:t>б)</w:t>
      </w:r>
      <w:r>
        <w:rPr>
          <w:rFonts w:eastAsia="Calibri"/>
          <w:sz w:val="28"/>
          <w:szCs w:val="28"/>
        </w:rPr>
        <w:t> </w:t>
      </w:r>
      <w:r w:rsidRPr="008007C9">
        <w:rPr>
          <w:rFonts w:eastAsia="Calibri"/>
          <w:sz w:val="28"/>
          <w:szCs w:val="28"/>
        </w:rPr>
        <w:t>заместитель руководителя уполномоченного органа;</w:t>
      </w:r>
    </w:p>
    <w:p w:rsidR="008007C9" w:rsidRPr="008007C9" w:rsidRDefault="008007C9" w:rsidP="008007C9">
      <w:pPr>
        <w:autoSpaceDE w:val="0"/>
        <w:autoSpaceDN w:val="0"/>
        <w:adjustRightInd w:val="0"/>
        <w:ind w:firstLine="709"/>
        <w:jc w:val="both"/>
        <w:rPr>
          <w:rFonts w:eastAsia="Calibri"/>
          <w:sz w:val="28"/>
          <w:szCs w:val="28"/>
        </w:rPr>
      </w:pPr>
      <w:r w:rsidRPr="008007C9">
        <w:rPr>
          <w:rFonts w:eastAsia="Calibri"/>
          <w:sz w:val="28"/>
          <w:szCs w:val="28"/>
        </w:rPr>
        <w:t>в)</w:t>
      </w:r>
      <w:r>
        <w:rPr>
          <w:rFonts w:eastAsia="Calibri"/>
          <w:sz w:val="28"/>
          <w:szCs w:val="28"/>
        </w:rPr>
        <w:t> </w:t>
      </w:r>
      <w:r w:rsidRPr="008007C9">
        <w:rPr>
          <w:rFonts w:eastAsia="Calibri"/>
          <w:sz w:val="28"/>
          <w:szCs w:val="28"/>
        </w:rPr>
        <w:t>муниципальные служащие уполномоченного органа, на которых в соответствии с должностными инструкциями возложено осуществление муниципального дорожного контроля.</w:t>
      </w:r>
    </w:p>
    <w:p w:rsidR="008007C9" w:rsidRPr="008007C9" w:rsidRDefault="008007C9" w:rsidP="008007C9">
      <w:pPr>
        <w:pStyle w:val="formattext"/>
        <w:shd w:val="clear" w:color="auto" w:fill="FFFFFF"/>
        <w:spacing w:before="0" w:beforeAutospacing="0" w:after="0" w:afterAutospacing="0"/>
        <w:ind w:firstLine="709"/>
        <w:jc w:val="both"/>
        <w:textAlignment w:val="baseline"/>
        <w:rPr>
          <w:sz w:val="28"/>
          <w:szCs w:val="28"/>
        </w:rPr>
      </w:pPr>
      <w:r w:rsidRPr="008007C9">
        <w:rPr>
          <w:sz w:val="28"/>
          <w:szCs w:val="28"/>
        </w:rPr>
        <w:t>8.</w:t>
      </w:r>
      <w:r>
        <w:rPr>
          <w:sz w:val="28"/>
          <w:szCs w:val="28"/>
        </w:rPr>
        <w:t> </w:t>
      </w:r>
      <w:r w:rsidRPr="008007C9">
        <w:rPr>
          <w:sz w:val="28"/>
          <w:szCs w:val="28"/>
        </w:rPr>
        <w:t xml:space="preserve">Уполномоченный орган при осуществлении муниципального </w:t>
      </w:r>
      <w:r w:rsidRPr="008007C9">
        <w:rPr>
          <w:rFonts w:eastAsia="Calibri"/>
          <w:sz w:val="28"/>
          <w:szCs w:val="28"/>
          <w:lang w:eastAsia="en-US"/>
        </w:rPr>
        <w:t xml:space="preserve">дорожного </w:t>
      </w:r>
      <w:r w:rsidRPr="008007C9">
        <w:rPr>
          <w:sz w:val="28"/>
          <w:szCs w:val="28"/>
        </w:rPr>
        <w:t xml:space="preserve">контроля проводит контрольные мероприятия из числа предусмотренных </w:t>
      </w:r>
      <w:hyperlink r:id="rId7" w:anchor="64U0IK" w:history="1">
        <w:r w:rsidRPr="008007C9">
          <w:rPr>
            <w:rStyle w:val="afa"/>
            <w:color w:val="auto"/>
            <w:sz w:val="28"/>
            <w:szCs w:val="28"/>
            <w:u w:val="none"/>
          </w:rPr>
          <w:t xml:space="preserve">Федеральным законом от 31 июля 2020 года № 248-ФЗ </w:t>
        </w:r>
        <w:r>
          <w:rPr>
            <w:rStyle w:val="afa"/>
            <w:color w:val="auto"/>
            <w:sz w:val="28"/>
            <w:szCs w:val="28"/>
            <w:u w:val="none"/>
          </w:rPr>
          <w:t xml:space="preserve">                </w:t>
        </w:r>
        <w:r w:rsidRPr="008007C9">
          <w:rPr>
            <w:rStyle w:val="afa"/>
            <w:color w:val="auto"/>
            <w:sz w:val="28"/>
            <w:szCs w:val="28"/>
            <w:u w:val="none"/>
          </w:rPr>
          <w:t>«О государственном контроле (надзоре) и муниципальном контроле в Российской Федерации</w:t>
        </w:r>
      </w:hyperlink>
      <w:r w:rsidRPr="008007C9">
        <w:rPr>
          <w:rStyle w:val="afa"/>
          <w:color w:val="auto"/>
          <w:sz w:val="28"/>
          <w:szCs w:val="28"/>
          <w:u w:val="none"/>
        </w:rPr>
        <w:t xml:space="preserve">» </w:t>
      </w:r>
      <w:r w:rsidRPr="008007C9">
        <w:rPr>
          <w:sz w:val="28"/>
          <w:szCs w:val="28"/>
        </w:rPr>
        <w:t xml:space="preserve">(далее </w:t>
      </w:r>
      <w:r w:rsidR="0025474A">
        <w:rPr>
          <w:sz w:val="28"/>
          <w:szCs w:val="28"/>
        </w:rPr>
        <w:t>‒</w:t>
      </w:r>
      <w:r w:rsidRPr="008007C9">
        <w:rPr>
          <w:sz w:val="28"/>
          <w:szCs w:val="28"/>
        </w:rPr>
        <w:t xml:space="preserve"> контрольные мероприятия).  </w:t>
      </w:r>
    </w:p>
    <w:p w:rsidR="008007C9" w:rsidRPr="008007C9" w:rsidRDefault="008007C9" w:rsidP="008007C9">
      <w:pPr>
        <w:ind w:firstLine="709"/>
        <w:jc w:val="both"/>
        <w:rPr>
          <w:sz w:val="28"/>
          <w:szCs w:val="28"/>
        </w:rPr>
      </w:pPr>
      <w:r w:rsidRPr="008007C9">
        <w:rPr>
          <w:sz w:val="28"/>
          <w:szCs w:val="28"/>
        </w:rPr>
        <w:t>9. При осуществлении муниципального дорожного контроля система управления рисками причинения вреда (ущерба) охраняемым законом ценностям не применяется</w:t>
      </w:r>
      <w:r w:rsidRPr="008007C9">
        <w:rPr>
          <w:sz w:val="28"/>
          <w:szCs w:val="28"/>
          <w:shd w:val="clear" w:color="auto" w:fill="FFFFFF"/>
        </w:rPr>
        <w:t>.</w:t>
      </w:r>
    </w:p>
    <w:p w:rsidR="008007C9" w:rsidRPr="008007C9" w:rsidRDefault="008007C9" w:rsidP="008007C9">
      <w:pPr>
        <w:ind w:firstLine="709"/>
        <w:jc w:val="both"/>
        <w:rPr>
          <w:sz w:val="28"/>
          <w:szCs w:val="28"/>
        </w:rPr>
      </w:pPr>
      <w:r w:rsidRPr="008007C9">
        <w:rPr>
          <w:sz w:val="28"/>
          <w:szCs w:val="28"/>
        </w:rPr>
        <w:t>10.</w:t>
      </w:r>
      <w:r>
        <w:rPr>
          <w:sz w:val="28"/>
          <w:szCs w:val="28"/>
        </w:rPr>
        <w:t> </w:t>
      </w:r>
      <w:r w:rsidRPr="008007C9">
        <w:rPr>
          <w:sz w:val="28"/>
          <w:szCs w:val="28"/>
        </w:rPr>
        <w:t>Уполномоченный орган осуществляет муниципальный дорожный контроль посредством проведения:</w:t>
      </w:r>
    </w:p>
    <w:p w:rsidR="008007C9" w:rsidRPr="008007C9" w:rsidRDefault="008007C9" w:rsidP="008007C9">
      <w:pPr>
        <w:pStyle w:val="formattext"/>
        <w:shd w:val="clear" w:color="auto" w:fill="FFFFFF"/>
        <w:spacing w:before="0" w:beforeAutospacing="0" w:after="0" w:afterAutospacing="0"/>
        <w:ind w:firstLine="709"/>
        <w:textAlignment w:val="baseline"/>
        <w:rPr>
          <w:sz w:val="28"/>
          <w:szCs w:val="28"/>
        </w:rPr>
      </w:pPr>
      <w:r w:rsidRPr="008007C9">
        <w:rPr>
          <w:sz w:val="28"/>
          <w:szCs w:val="28"/>
        </w:rPr>
        <w:t>1) профилактических мероприятий;</w:t>
      </w:r>
    </w:p>
    <w:p w:rsidR="008007C9" w:rsidRPr="008007C9" w:rsidRDefault="008007C9" w:rsidP="008007C9">
      <w:pPr>
        <w:pStyle w:val="formattext"/>
        <w:shd w:val="clear" w:color="auto" w:fill="FFFFFF"/>
        <w:spacing w:before="0" w:beforeAutospacing="0" w:after="0" w:afterAutospacing="0"/>
        <w:ind w:firstLine="709"/>
        <w:jc w:val="both"/>
        <w:textAlignment w:val="baseline"/>
        <w:rPr>
          <w:sz w:val="28"/>
          <w:szCs w:val="28"/>
        </w:rPr>
      </w:pPr>
      <w:r w:rsidRPr="008007C9">
        <w:rPr>
          <w:sz w:val="28"/>
          <w:szCs w:val="28"/>
        </w:rPr>
        <w:t>2)</w:t>
      </w:r>
      <w:r>
        <w:rPr>
          <w:sz w:val="28"/>
          <w:szCs w:val="28"/>
        </w:rPr>
        <w:t> </w:t>
      </w:r>
      <w:r w:rsidRPr="008007C9">
        <w:rPr>
          <w:sz w:val="28"/>
          <w:szCs w:val="28"/>
        </w:rPr>
        <w:t>контрольных мероприятий, проводимых при взаимодействии с контролируемым лицом и без взаимодействия с контролируемым лицом.</w:t>
      </w:r>
    </w:p>
    <w:p w:rsidR="008007C9" w:rsidRPr="008007C9" w:rsidRDefault="008007C9" w:rsidP="008007C9">
      <w:pPr>
        <w:autoSpaceDE w:val="0"/>
        <w:autoSpaceDN w:val="0"/>
        <w:adjustRightInd w:val="0"/>
        <w:ind w:firstLine="709"/>
        <w:jc w:val="both"/>
        <w:rPr>
          <w:rFonts w:eastAsia="Calibri"/>
          <w:sz w:val="28"/>
          <w:szCs w:val="28"/>
        </w:rPr>
      </w:pPr>
      <w:r w:rsidRPr="008007C9">
        <w:rPr>
          <w:sz w:val="28"/>
          <w:szCs w:val="28"/>
        </w:rPr>
        <w:t>11. </w:t>
      </w:r>
      <w:r w:rsidRPr="008007C9">
        <w:rPr>
          <w:rFonts w:eastAsia="Calibri"/>
          <w:sz w:val="28"/>
          <w:szCs w:val="28"/>
        </w:rPr>
        <w:t xml:space="preserve">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r>
      <w:r w:rsidR="002D0954">
        <w:rPr>
          <w:rFonts w:eastAsia="Calibri"/>
          <w:sz w:val="28"/>
          <w:szCs w:val="28"/>
        </w:rPr>
        <w:t xml:space="preserve">                </w:t>
      </w:r>
      <w:r w:rsidRPr="008007C9">
        <w:rPr>
          <w:rFonts w:eastAsia="Calibri"/>
          <w:sz w:val="28"/>
          <w:szCs w:val="28"/>
        </w:rPr>
        <w:t>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007C9" w:rsidRPr="008007C9" w:rsidRDefault="008007C9" w:rsidP="008007C9">
      <w:pPr>
        <w:autoSpaceDE w:val="0"/>
        <w:autoSpaceDN w:val="0"/>
        <w:adjustRightInd w:val="0"/>
        <w:ind w:firstLine="709"/>
        <w:jc w:val="both"/>
        <w:rPr>
          <w:rFonts w:eastAsia="Calibri"/>
          <w:sz w:val="28"/>
          <w:szCs w:val="28"/>
        </w:rPr>
      </w:pPr>
      <w:r w:rsidRPr="008007C9">
        <w:rPr>
          <w:rFonts w:eastAsia="Calibri"/>
          <w:sz w:val="28"/>
          <w:szCs w:val="28"/>
        </w:rPr>
        <w:t xml:space="preserve">При осуществлении муниципального </w:t>
      </w:r>
      <w:r w:rsidRPr="008007C9">
        <w:rPr>
          <w:sz w:val="28"/>
          <w:szCs w:val="28"/>
        </w:rPr>
        <w:t>дорожного</w:t>
      </w:r>
      <w:r w:rsidRPr="008007C9">
        <w:rPr>
          <w:rFonts w:eastAsia="Calibri"/>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007C9" w:rsidRPr="008007C9" w:rsidRDefault="008007C9" w:rsidP="008007C9">
      <w:pPr>
        <w:autoSpaceDE w:val="0"/>
        <w:autoSpaceDN w:val="0"/>
        <w:adjustRightInd w:val="0"/>
        <w:ind w:firstLine="709"/>
        <w:jc w:val="both"/>
        <w:rPr>
          <w:rFonts w:eastAsia="Calibri"/>
          <w:sz w:val="28"/>
          <w:szCs w:val="28"/>
        </w:rPr>
      </w:pPr>
      <w:r w:rsidRPr="008007C9">
        <w:rPr>
          <w:rFonts w:eastAsia="Calibri"/>
          <w:sz w:val="28"/>
          <w:szCs w:val="28"/>
        </w:rPr>
        <w:lastRenderedPageBreak/>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8007C9" w:rsidRPr="008007C9" w:rsidRDefault="008007C9" w:rsidP="008007C9">
      <w:pPr>
        <w:autoSpaceDE w:val="0"/>
        <w:autoSpaceDN w:val="0"/>
        <w:adjustRightInd w:val="0"/>
        <w:ind w:firstLine="709"/>
        <w:jc w:val="both"/>
        <w:rPr>
          <w:rFonts w:eastAsia="Calibri"/>
          <w:sz w:val="28"/>
          <w:szCs w:val="28"/>
        </w:rPr>
      </w:pPr>
      <w:r w:rsidRPr="008007C9">
        <w:rPr>
          <w:rFonts w:eastAsia="Calibri"/>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8007C9" w:rsidRPr="008007C9" w:rsidRDefault="008007C9" w:rsidP="008007C9">
      <w:pPr>
        <w:autoSpaceDE w:val="0"/>
        <w:autoSpaceDN w:val="0"/>
        <w:adjustRightInd w:val="0"/>
        <w:ind w:firstLine="709"/>
        <w:jc w:val="both"/>
        <w:rPr>
          <w:rFonts w:eastAsia="Calibri"/>
          <w:sz w:val="28"/>
          <w:szCs w:val="28"/>
        </w:rPr>
      </w:pPr>
      <w:r w:rsidRPr="008007C9">
        <w:rPr>
          <w:sz w:val="28"/>
          <w:szCs w:val="28"/>
        </w:rPr>
        <w:t>12.</w:t>
      </w:r>
      <w:r>
        <w:rPr>
          <w:sz w:val="28"/>
          <w:szCs w:val="28"/>
        </w:rPr>
        <w:t> </w:t>
      </w:r>
      <w:r w:rsidRPr="008007C9">
        <w:rPr>
          <w:sz w:val="28"/>
          <w:szCs w:val="28"/>
        </w:rPr>
        <w:t xml:space="preserve">При осуществлении </w:t>
      </w:r>
      <w:r w:rsidRPr="008007C9">
        <w:rPr>
          <w:rFonts w:eastAsia="Calibri"/>
          <w:sz w:val="28"/>
          <w:szCs w:val="28"/>
        </w:rPr>
        <w:t xml:space="preserve">уполномоченным органом </w:t>
      </w:r>
      <w:r w:rsidRPr="008007C9">
        <w:rPr>
          <w:sz w:val="28"/>
          <w:szCs w:val="28"/>
        </w:rPr>
        <w:t>муниципального дорожного контроля могут проводиться следующие виды профилактических мероприятий:</w:t>
      </w:r>
    </w:p>
    <w:p w:rsidR="008007C9" w:rsidRPr="008007C9" w:rsidRDefault="008007C9" w:rsidP="008007C9">
      <w:pPr>
        <w:autoSpaceDE w:val="0"/>
        <w:autoSpaceDN w:val="0"/>
        <w:adjustRightInd w:val="0"/>
        <w:ind w:firstLine="709"/>
        <w:jc w:val="both"/>
        <w:rPr>
          <w:sz w:val="28"/>
          <w:szCs w:val="28"/>
        </w:rPr>
      </w:pPr>
      <w:r w:rsidRPr="008007C9">
        <w:rPr>
          <w:sz w:val="28"/>
          <w:szCs w:val="28"/>
        </w:rPr>
        <w:t>1)</w:t>
      </w:r>
      <w:r>
        <w:rPr>
          <w:sz w:val="28"/>
          <w:szCs w:val="28"/>
        </w:rPr>
        <w:t> </w:t>
      </w:r>
      <w:r w:rsidRPr="008007C9">
        <w:rPr>
          <w:sz w:val="28"/>
          <w:szCs w:val="28"/>
        </w:rPr>
        <w:t>информирование;</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 xml:space="preserve">объявление предостережения </w:t>
      </w:r>
      <w:r w:rsidRPr="008007C9">
        <w:rPr>
          <w:rStyle w:val="afa"/>
          <w:color w:val="auto"/>
          <w:sz w:val="28"/>
          <w:szCs w:val="28"/>
          <w:u w:val="none"/>
        </w:rPr>
        <w:t>о</w:t>
      </w:r>
      <w:r w:rsidRPr="008007C9">
        <w:rPr>
          <w:sz w:val="28"/>
          <w:szCs w:val="28"/>
        </w:rPr>
        <w:t xml:space="preserve"> недопустимости нарушения обязательных требований;</w:t>
      </w:r>
    </w:p>
    <w:p w:rsidR="008007C9" w:rsidRPr="008007C9" w:rsidRDefault="008007C9" w:rsidP="008007C9">
      <w:pPr>
        <w:autoSpaceDE w:val="0"/>
        <w:autoSpaceDN w:val="0"/>
        <w:adjustRightInd w:val="0"/>
        <w:ind w:firstLine="709"/>
        <w:jc w:val="both"/>
        <w:rPr>
          <w:sz w:val="28"/>
          <w:szCs w:val="28"/>
        </w:rPr>
      </w:pPr>
      <w:r w:rsidRPr="008007C9">
        <w:rPr>
          <w:sz w:val="28"/>
          <w:szCs w:val="28"/>
        </w:rPr>
        <w:t>3)</w:t>
      </w:r>
      <w:r>
        <w:rPr>
          <w:sz w:val="28"/>
          <w:szCs w:val="28"/>
        </w:rPr>
        <w:t> </w:t>
      </w:r>
      <w:r w:rsidRPr="008007C9">
        <w:rPr>
          <w:sz w:val="28"/>
          <w:szCs w:val="28"/>
        </w:rPr>
        <w:t>консультирование.</w:t>
      </w:r>
    </w:p>
    <w:p w:rsidR="008007C9" w:rsidRPr="008007C9" w:rsidRDefault="008007C9" w:rsidP="008007C9">
      <w:pPr>
        <w:autoSpaceDE w:val="0"/>
        <w:autoSpaceDN w:val="0"/>
        <w:adjustRightInd w:val="0"/>
        <w:ind w:firstLine="709"/>
        <w:jc w:val="both"/>
        <w:rPr>
          <w:sz w:val="28"/>
          <w:szCs w:val="28"/>
        </w:rPr>
      </w:pPr>
      <w:r w:rsidRPr="008007C9">
        <w:rPr>
          <w:sz w:val="28"/>
          <w:szCs w:val="28"/>
        </w:rPr>
        <w:t>13.</w:t>
      </w:r>
      <w:r>
        <w:rPr>
          <w:sz w:val="28"/>
          <w:szCs w:val="28"/>
        </w:rPr>
        <w:t> </w:t>
      </w:r>
      <w:r w:rsidRPr="008007C9">
        <w:rPr>
          <w:sz w:val="28"/>
          <w:szCs w:val="28"/>
        </w:rPr>
        <w:t>Информирование по вопросам соблюдения обязательных требований осуществляется уполномоченным органом посредством размещения сведений, касающихся осуществления муниципального дорожного контроля</w:t>
      </w:r>
      <w:r w:rsidR="002D0954">
        <w:rPr>
          <w:sz w:val="28"/>
          <w:szCs w:val="28"/>
        </w:rPr>
        <w:t>,</w:t>
      </w:r>
      <w:r w:rsidRPr="008007C9">
        <w:rPr>
          <w:sz w:val="28"/>
          <w:szCs w:val="28"/>
        </w:rPr>
        <w:t xml:space="preserve"> </w:t>
      </w:r>
      <w:r w:rsidRPr="008007C9">
        <w:rPr>
          <w:rFonts w:eastAsia="Calibri"/>
          <w:sz w:val="28"/>
          <w:szCs w:val="28"/>
        </w:rPr>
        <w:t xml:space="preserve">на официальном сайте администрации </w:t>
      </w:r>
      <w:r w:rsidR="00422C88">
        <w:rPr>
          <w:rFonts w:eastAsia="Calibri"/>
          <w:sz w:val="28"/>
          <w:szCs w:val="28"/>
        </w:rPr>
        <w:t>Шпаковского муниципального округа Ставропольского края</w:t>
      </w:r>
      <w:r w:rsidRPr="008007C9">
        <w:rPr>
          <w:rFonts w:eastAsia="Calibri"/>
          <w:sz w:val="28"/>
          <w:szCs w:val="28"/>
        </w:rPr>
        <w:t xml:space="preserve"> в информационно-телекоммуникационной сети «Интернет» (далее </w:t>
      </w:r>
      <w:r>
        <w:rPr>
          <w:rFonts w:eastAsia="Calibri"/>
          <w:sz w:val="28"/>
          <w:szCs w:val="28"/>
        </w:rPr>
        <w:t>‒</w:t>
      </w:r>
      <w:r w:rsidRPr="008007C9">
        <w:rPr>
          <w:rFonts w:eastAsia="Calibri"/>
          <w:sz w:val="28"/>
          <w:szCs w:val="28"/>
        </w:rPr>
        <w:t xml:space="preserve"> сеть «Интернет») </w:t>
      </w:r>
      <w:r w:rsidRPr="008007C9">
        <w:rPr>
          <w:sz w:val="28"/>
          <w:szCs w:val="28"/>
        </w:rPr>
        <w:t>и средствах массовой информации.</w:t>
      </w:r>
    </w:p>
    <w:p w:rsidR="008007C9" w:rsidRPr="008007C9" w:rsidRDefault="008007C9" w:rsidP="008007C9">
      <w:pPr>
        <w:autoSpaceDE w:val="0"/>
        <w:autoSpaceDN w:val="0"/>
        <w:adjustRightInd w:val="0"/>
        <w:ind w:firstLine="709"/>
        <w:jc w:val="both"/>
        <w:rPr>
          <w:rStyle w:val="afa"/>
          <w:color w:val="auto"/>
          <w:sz w:val="28"/>
          <w:szCs w:val="28"/>
          <w:u w:val="none"/>
        </w:rPr>
      </w:pPr>
      <w:r w:rsidRPr="008007C9">
        <w:rPr>
          <w:sz w:val="28"/>
          <w:szCs w:val="28"/>
        </w:rPr>
        <w:t xml:space="preserve">Уполномоченный орган обязан размещать и поддерживать в актуальном состоянии на официальном сайте администрации </w:t>
      </w:r>
      <w:r w:rsidR="00422C88">
        <w:rPr>
          <w:sz w:val="28"/>
          <w:szCs w:val="28"/>
        </w:rPr>
        <w:t>Шпаковского муниципального округа Ставропольского края</w:t>
      </w:r>
      <w:r w:rsidRPr="008007C9">
        <w:rPr>
          <w:sz w:val="28"/>
          <w:szCs w:val="28"/>
        </w:rPr>
        <w:t xml:space="preserve"> в сети «Интернет» сведения, предусмотренные частью 3 статьи 46 Федерального закона от 31 июля 2020 года № 248-ФЗ «О государственном контроле (надзоре) и муниципальном контроле в Российской Федерации</w:t>
      </w:r>
      <w:r w:rsidRPr="008007C9">
        <w:rPr>
          <w:rStyle w:val="afa"/>
          <w:color w:val="auto"/>
          <w:sz w:val="28"/>
          <w:szCs w:val="28"/>
          <w:u w:val="none"/>
        </w:rPr>
        <w:t>».</w:t>
      </w:r>
    </w:p>
    <w:p w:rsidR="008007C9" w:rsidRPr="008007C9" w:rsidRDefault="008007C9" w:rsidP="008007C9">
      <w:pPr>
        <w:autoSpaceDE w:val="0"/>
        <w:autoSpaceDN w:val="0"/>
        <w:adjustRightInd w:val="0"/>
        <w:ind w:firstLine="709"/>
        <w:jc w:val="both"/>
        <w:rPr>
          <w:sz w:val="28"/>
          <w:szCs w:val="28"/>
        </w:rPr>
      </w:pPr>
      <w:r w:rsidRPr="008007C9">
        <w:rPr>
          <w:rStyle w:val="afa"/>
          <w:color w:val="auto"/>
          <w:sz w:val="28"/>
          <w:szCs w:val="28"/>
          <w:u w:val="none"/>
        </w:rPr>
        <w:t>14.</w:t>
      </w:r>
      <w:r>
        <w:rPr>
          <w:rStyle w:val="afa"/>
          <w:color w:val="auto"/>
          <w:sz w:val="28"/>
          <w:szCs w:val="28"/>
          <w:u w:val="none"/>
        </w:rPr>
        <w:t> </w:t>
      </w:r>
      <w:r w:rsidRPr="008007C9">
        <w:rPr>
          <w:rStyle w:val="afa"/>
          <w:color w:val="auto"/>
          <w:sz w:val="28"/>
          <w:szCs w:val="28"/>
          <w:u w:val="none"/>
        </w:rPr>
        <w:t>Предостережение о</w:t>
      </w:r>
      <w:r w:rsidRPr="008007C9">
        <w:rPr>
          <w:sz w:val="28"/>
          <w:szCs w:val="28"/>
        </w:rPr>
        <w:t xml:space="preserve"> недопустимости нарушения обязательных требований с предложением принять меры по обеспечению соблюдения обязательных требований (далее </w:t>
      </w:r>
      <w:r>
        <w:rPr>
          <w:sz w:val="28"/>
          <w:szCs w:val="28"/>
        </w:rPr>
        <w:t>‒</w:t>
      </w:r>
      <w:r w:rsidRPr="008007C9">
        <w:rPr>
          <w:sz w:val="28"/>
          <w:szCs w:val="28"/>
        </w:rPr>
        <w:t xml:space="preserve"> предостережение)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007C9" w:rsidRPr="008007C9" w:rsidRDefault="008007C9" w:rsidP="008007C9">
      <w:pPr>
        <w:autoSpaceDE w:val="0"/>
        <w:autoSpaceDN w:val="0"/>
        <w:adjustRightInd w:val="0"/>
        <w:ind w:firstLine="709"/>
        <w:jc w:val="both"/>
        <w:rPr>
          <w:sz w:val="28"/>
          <w:szCs w:val="28"/>
        </w:rPr>
      </w:pPr>
      <w:r w:rsidRPr="008007C9">
        <w:rPr>
          <w:sz w:val="28"/>
          <w:szCs w:val="28"/>
        </w:rPr>
        <w:t>Учет предостережений осуществляется уполномоченным органом путем ведения журнала учета предостережений с присвоением регистрационного номера.</w:t>
      </w:r>
    </w:p>
    <w:p w:rsidR="008007C9" w:rsidRPr="008007C9" w:rsidRDefault="008007C9" w:rsidP="008007C9">
      <w:pPr>
        <w:autoSpaceDE w:val="0"/>
        <w:autoSpaceDN w:val="0"/>
        <w:adjustRightInd w:val="0"/>
        <w:ind w:firstLine="709"/>
        <w:jc w:val="both"/>
        <w:rPr>
          <w:sz w:val="28"/>
          <w:szCs w:val="28"/>
        </w:rPr>
      </w:pPr>
      <w:r w:rsidRPr="008007C9">
        <w:rPr>
          <w:sz w:val="28"/>
          <w:szCs w:val="28"/>
        </w:rPr>
        <w:lastRenderedPageBreak/>
        <w:t xml:space="preserve">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(далее </w:t>
      </w:r>
      <w:r>
        <w:rPr>
          <w:sz w:val="28"/>
          <w:szCs w:val="28"/>
        </w:rPr>
        <w:t>‒</w:t>
      </w:r>
      <w:r w:rsidRPr="008007C9">
        <w:rPr>
          <w:sz w:val="28"/>
          <w:szCs w:val="28"/>
        </w:rPr>
        <w:t xml:space="preserve"> возражение), содержащее следующие сведения:</w:t>
      </w:r>
    </w:p>
    <w:p w:rsidR="008007C9" w:rsidRPr="008007C9" w:rsidRDefault="008007C9" w:rsidP="008007C9">
      <w:pPr>
        <w:autoSpaceDE w:val="0"/>
        <w:autoSpaceDN w:val="0"/>
        <w:adjustRightInd w:val="0"/>
        <w:ind w:firstLine="709"/>
        <w:jc w:val="both"/>
        <w:rPr>
          <w:sz w:val="28"/>
          <w:szCs w:val="28"/>
        </w:rPr>
      </w:pPr>
      <w:r w:rsidRPr="008007C9">
        <w:rPr>
          <w:sz w:val="28"/>
          <w:szCs w:val="28"/>
        </w:rPr>
        <w:t>1)</w:t>
      </w:r>
      <w:r>
        <w:rPr>
          <w:sz w:val="28"/>
          <w:szCs w:val="28"/>
        </w:rPr>
        <w:t> </w:t>
      </w:r>
      <w:r w:rsidRPr="008007C9">
        <w:rPr>
          <w:sz w:val="28"/>
          <w:szCs w:val="28"/>
        </w:rPr>
        <w:t>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сведения о предостережении и должностном лице, направившем такое предостережение;</w:t>
      </w:r>
    </w:p>
    <w:p w:rsidR="008007C9" w:rsidRPr="008007C9" w:rsidRDefault="008007C9" w:rsidP="008007C9">
      <w:pPr>
        <w:autoSpaceDE w:val="0"/>
        <w:autoSpaceDN w:val="0"/>
        <w:adjustRightInd w:val="0"/>
        <w:ind w:firstLine="709"/>
        <w:jc w:val="both"/>
        <w:rPr>
          <w:sz w:val="28"/>
          <w:szCs w:val="28"/>
        </w:rPr>
      </w:pPr>
      <w:r w:rsidRPr="008007C9">
        <w:rPr>
          <w:sz w:val="28"/>
          <w:szCs w:val="28"/>
        </w:rPr>
        <w:t>3)</w:t>
      </w:r>
      <w:r>
        <w:rPr>
          <w:sz w:val="28"/>
          <w:szCs w:val="28"/>
        </w:rPr>
        <w:t> </w:t>
      </w:r>
      <w:r w:rsidRPr="008007C9">
        <w:rPr>
          <w:sz w:val="28"/>
          <w:szCs w:val="28"/>
        </w:rPr>
        <w:t>доводы, на основании которых контролируемое лицо не согласно с объявленным предостережением;</w:t>
      </w:r>
    </w:p>
    <w:p w:rsidR="008007C9" w:rsidRPr="008007C9" w:rsidRDefault="008007C9" w:rsidP="008007C9">
      <w:pPr>
        <w:autoSpaceDE w:val="0"/>
        <w:autoSpaceDN w:val="0"/>
        <w:adjustRightInd w:val="0"/>
        <w:ind w:firstLine="709"/>
        <w:jc w:val="both"/>
        <w:rPr>
          <w:sz w:val="28"/>
          <w:szCs w:val="28"/>
        </w:rPr>
      </w:pPr>
      <w:r w:rsidRPr="008007C9">
        <w:rPr>
          <w:sz w:val="28"/>
          <w:szCs w:val="28"/>
        </w:rPr>
        <w:t>4)</w:t>
      </w:r>
      <w:r>
        <w:rPr>
          <w:sz w:val="28"/>
          <w:szCs w:val="28"/>
        </w:rPr>
        <w:t> </w:t>
      </w:r>
      <w:r w:rsidRPr="008007C9">
        <w:rPr>
          <w:sz w:val="28"/>
          <w:szCs w:val="28"/>
        </w:rPr>
        <w:t>личная подпись и дата.</w:t>
      </w:r>
    </w:p>
    <w:p w:rsidR="008007C9" w:rsidRPr="008007C9" w:rsidRDefault="008007C9" w:rsidP="008007C9">
      <w:pPr>
        <w:autoSpaceDE w:val="0"/>
        <w:autoSpaceDN w:val="0"/>
        <w:adjustRightInd w:val="0"/>
        <w:ind w:firstLine="709"/>
        <w:jc w:val="both"/>
        <w:rPr>
          <w:sz w:val="28"/>
          <w:szCs w:val="28"/>
        </w:rPr>
      </w:pPr>
      <w:r w:rsidRPr="008007C9">
        <w:rPr>
          <w:sz w:val="28"/>
          <w:szCs w:val="28"/>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установленном частью 6 статьи 21 Федерального закона от 31 июля 2020 года № 248-ФЗ </w:t>
      </w:r>
      <w:r>
        <w:rPr>
          <w:sz w:val="28"/>
          <w:szCs w:val="28"/>
        </w:rPr>
        <w:t xml:space="preserve">                              </w:t>
      </w:r>
      <w:r w:rsidRPr="008007C9">
        <w:rPr>
          <w:sz w:val="28"/>
          <w:szCs w:val="28"/>
        </w:rPr>
        <w:t>«О государственном контроле (надзоре) и муниципальном контроле в Российской Федерации</w:t>
      </w:r>
      <w:r w:rsidRPr="008007C9">
        <w:rPr>
          <w:rStyle w:val="afa"/>
          <w:color w:val="auto"/>
          <w:sz w:val="28"/>
          <w:szCs w:val="28"/>
          <w:u w:val="none"/>
        </w:rPr>
        <w:t>»</w:t>
      </w:r>
      <w:r w:rsidRPr="008007C9">
        <w:rPr>
          <w:sz w:val="28"/>
          <w:szCs w:val="28"/>
        </w:rPr>
        <w:t>.</w:t>
      </w:r>
    </w:p>
    <w:p w:rsidR="008007C9" w:rsidRPr="008007C9" w:rsidRDefault="008007C9" w:rsidP="008007C9">
      <w:pPr>
        <w:autoSpaceDE w:val="0"/>
        <w:autoSpaceDN w:val="0"/>
        <w:adjustRightInd w:val="0"/>
        <w:ind w:firstLine="709"/>
        <w:jc w:val="both"/>
        <w:rPr>
          <w:sz w:val="28"/>
          <w:szCs w:val="28"/>
        </w:rPr>
      </w:pPr>
      <w:r w:rsidRPr="008007C9">
        <w:rPr>
          <w:sz w:val="28"/>
          <w:szCs w:val="28"/>
        </w:rPr>
        <w:t>Уполномоченный орган в течение 30 календарных дней со дня регистрации возражения:</w:t>
      </w:r>
    </w:p>
    <w:p w:rsidR="008007C9" w:rsidRPr="008007C9" w:rsidRDefault="008007C9" w:rsidP="008007C9">
      <w:pPr>
        <w:autoSpaceDE w:val="0"/>
        <w:autoSpaceDN w:val="0"/>
        <w:adjustRightInd w:val="0"/>
        <w:ind w:firstLine="709"/>
        <w:jc w:val="both"/>
        <w:rPr>
          <w:sz w:val="28"/>
          <w:szCs w:val="28"/>
        </w:rPr>
      </w:pPr>
      <w:r w:rsidRPr="008007C9">
        <w:rPr>
          <w:sz w:val="28"/>
          <w:szCs w:val="28"/>
        </w:rPr>
        <w:t>1)</w:t>
      </w:r>
      <w:r>
        <w:rPr>
          <w:sz w:val="28"/>
          <w:szCs w:val="28"/>
        </w:rPr>
        <w:t> </w:t>
      </w:r>
      <w:r w:rsidRPr="008007C9">
        <w:rPr>
          <w:sz w:val="28"/>
          <w:szCs w:val="28"/>
        </w:rPr>
        <w:t xml:space="preserve">обеспечивает объективное, всестороннее и своевременное рассмотрение возражения, в случае необходимости </w:t>
      </w:r>
      <w:r>
        <w:rPr>
          <w:sz w:val="28"/>
          <w:szCs w:val="28"/>
        </w:rPr>
        <w:t>‒</w:t>
      </w:r>
      <w:r w:rsidRPr="008007C9">
        <w:rPr>
          <w:sz w:val="28"/>
          <w:szCs w:val="28"/>
        </w:rPr>
        <w:t xml:space="preserve"> с участием контролируемого лица, направившего возражение, или его уполномоченного представителя;</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запрашивает при необходимости документы и материалы от государственных органов, органов местного самоуправления и организаций в рамках межведомственного информационного взаимодействия и у иных лиц;</w:t>
      </w:r>
    </w:p>
    <w:p w:rsidR="008007C9" w:rsidRPr="008007C9" w:rsidRDefault="008007C9" w:rsidP="008007C9">
      <w:pPr>
        <w:autoSpaceDE w:val="0"/>
        <w:autoSpaceDN w:val="0"/>
        <w:adjustRightInd w:val="0"/>
        <w:ind w:firstLine="709"/>
        <w:jc w:val="both"/>
        <w:rPr>
          <w:sz w:val="28"/>
          <w:szCs w:val="28"/>
        </w:rPr>
      </w:pPr>
      <w:r w:rsidRPr="008007C9">
        <w:rPr>
          <w:sz w:val="28"/>
          <w:szCs w:val="28"/>
        </w:rPr>
        <w:t>3)</w:t>
      </w:r>
      <w:r>
        <w:rPr>
          <w:sz w:val="28"/>
          <w:szCs w:val="28"/>
        </w:rPr>
        <w:t> </w:t>
      </w:r>
      <w:r w:rsidRPr="008007C9">
        <w:rPr>
          <w:sz w:val="28"/>
          <w:szCs w:val="28"/>
        </w:rP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8007C9" w:rsidRPr="008007C9" w:rsidRDefault="008007C9" w:rsidP="008007C9">
      <w:pPr>
        <w:autoSpaceDE w:val="0"/>
        <w:autoSpaceDN w:val="0"/>
        <w:adjustRightInd w:val="0"/>
        <w:ind w:firstLine="709"/>
        <w:jc w:val="both"/>
        <w:rPr>
          <w:sz w:val="28"/>
          <w:szCs w:val="28"/>
        </w:rPr>
      </w:pPr>
      <w:r w:rsidRPr="008007C9">
        <w:rPr>
          <w:sz w:val="28"/>
          <w:szCs w:val="28"/>
        </w:rPr>
        <w:t>4)</w:t>
      </w:r>
      <w:r>
        <w:rPr>
          <w:sz w:val="28"/>
          <w:szCs w:val="28"/>
        </w:rPr>
        <w:t> </w:t>
      </w:r>
      <w:r w:rsidRPr="008007C9">
        <w:rPr>
          <w:sz w:val="28"/>
          <w:szCs w:val="28"/>
        </w:rPr>
        <w:t>направляет письменный ответ по существу поставленных в возражении вопросов.</w:t>
      </w:r>
    </w:p>
    <w:p w:rsidR="008007C9" w:rsidRPr="008007C9" w:rsidRDefault="008007C9" w:rsidP="008007C9">
      <w:pPr>
        <w:autoSpaceDE w:val="0"/>
        <w:autoSpaceDN w:val="0"/>
        <w:adjustRightInd w:val="0"/>
        <w:ind w:firstLine="709"/>
        <w:jc w:val="both"/>
        <w:rPr>
          <w:sz w:val="28"/>
          <w:szCs w:val="28"/>
        </w:rPr>
      </w:pPr>
      <w:r w:rsidRPr="008007C9">
        <w:rPr>
          <w:sz w:val="28"/>
          <w:szCs w:val="28"/>
        </w:rPr>
        <w:t>По результатам рассмотрения возражения уполномоченный орган принимает одно из следующих решений:</w:t>
      </w:r>
    </w:p>
    <w:p w:rsidR="008007C9" w:rsidRPr="008007C9" w:rsidRDefault="008007C9" w:rsidP="008007C9">
      <w:pPr>
        <w:autoSpaceDE w:val="0"/>
        <w:autoSpaceDN w:val="0"/>
        <w:adjustRightInd w:val="0"/>
        <w:ind w:firstLine="709"/>
        <w:jc w:val="both"/>
        <w:rPr>
          <w:sz w:val="28"/>
          <w:szCs w:val="28"/>
        </w:rPr>
      </w:pPr>
      <w:r w:rsidRPr="008007C9">
        <w:rPr>
          <w:sz w:val="28"/>
          <w:szCs w:val="28"/>
        </w:rPr>
        <w:t>1)</w:t>
      </w:r>
      <w:r>
        <w:rPr>
          <w:sz w:val="28"/>
          <w:szCs w:val="28"/>
        </w:rPr>
        <w:t> </w:t>
      </w:r>
      <w:r w:rsidRPr="008007C9">
        <w:rPr>
          <w:sz w:val="28"/>
          <w:szCs w:val="28"/>
        </w:rPr>
        <w:t>удовлетворяет возражение в форме отмены объявленного предостережения;</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отказывает в удовлетворении возражения.</w:t>
      </w:r>
    </w:p>
    <w:p w:rsidR="008007C9" w:rsidRPr="008007C9" w:rsidRDefault="008007C9" w:rsidP="008007C9">
      <w:pPr>
        <w:autoSpaceDE w:val="0"/>
        <w:autoSpaceDN w:val="0"/>
        <w:adjustRightInd w:val="0"/>
        <w:ind w:firstLine="709"/>
        <w:jc w:val="both"/>
        <w:rPr>
          <w:sz w:val="28"/>
          <w:szCs w:val="28"/>
        </w:rPr>
      </w:pPr>
      <w:r w:rsidRPr="008007C9">
        <w:rPr>
          <w:sz w:val="28"/>
          <w:szCs w:val="28"/>
        </w:rPr>
        <w:t>15.</w:t>
      </w:r>
      <w:r>
        <w:rPr>
          <w:sz w:val="28"/>
          <w:szCs w:val="28"/>
        </w:rPr>
        <w:t> </w:t>
      </w:r>
      <w:r w:rsidRPr="008007C9">
        <w:rPr>
          <w:sz w:val="28"/>
          <w:szCs w:val="28"/>
        </w:rPr>
        <w:t>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007C9" w:rsidRPr="008007C9" w:rsidRDefault="008007C9" w:rsidP="008007C9">
      <w:pPr>
        <w:autoSpaceDE w:val="0"/>
        <w:autoSpaceDN w:val="0"/>
        <w:adjustRightInd w:val="0"/>
        <w:ind w:firstLine="709"/>
        <w:jc w:val="both"/>
        <w:rPr>
          <w:sz w:val="28"/>
          <w:szCs w:val="28"/>
        </w:rPr>
      </w:pPr>
      <w:r w:rsidRPr="008007C9">
        <w:rPr>
          <w:sz w:val="28"/>
          <w:szCs w:val="28"/>
        </w:rPr>
        <w:lastRenderedPageBreak/>
        <w:t xml:space="preserve">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администрации </w:t>
      </w:r>
      <w:r w:rsidR="00422C88">
        <w:rPr>
          <w:sz w:val="28"/>
          <w:szCs w:val="28"/>
        </w:rPr>
        <w:t>Шпаковского муниципального округа Ставропольского края</w:t>
      </w:r>
      <w:r w:rsidRPr="008007C9">
        <w:rPr>
          <w:sz w:val="28"/>
          <w:szCs w:val="28"/>
        </w:rPr>
        <w:t xml:space="preserve"> в сети «Интернет».</w:t>
      </w:r>
    </w:p>
    <w:p w:rsidR="008007C9" w:rsidRPr="008007C9" w:rsidRDefault="008007C9" w:rsidP="008007C9">
      <w:pPr>
        <w:autoSpaceDE w:val="0"/>
        <w:autoSpaceDN w:val="0"/>
        <w:adjustRightInd w:val="0"/>
        <w:ind w:firstLine="709"/>
        <w:jc w:val="both"/>
        <w:rPr>
          <w:sz w:val="28"/>
          <w:szCs w:val="28"/>
        </w:rPr>
      </w:pPr>
      <w:r w:rsidRPr="008007C9">
        <w:rPr>
          <w:sz w:val="28"/>
          <w:szCs w:val="28"/>
        </w:rPr>
        <w:t>Консультирование осуществляется в устной и письменной форме по следующим вопросам:</w:t>
      </w:r>
    </w:p>
    <w:p w:rsidR="008007C9" w:rsidRPr="008007C9" w:rsidRDefault="008007C9" w:rsidP="008007C9">
      <w:pPr>
        <w:ind w:firstLine="709"/>
        <w:jc w:val="both"/>
        <w:rPr>
          <w:sz w:val="28"/>
          <w:szCs w:val="28"/>
        </w:rPr>
      </w:pPr>
      <w:r w:rsidRPr="008007C9">
        <w:rPr>
          <w:sz w:val="28"/>
          <w:szCs w:val="28"/>
        </w:rPr>
        <w:t>1)</w:t>
      </w:r>
      <w:r>
        <w:rPr>
          <w:sz w:val="28"/>
          <w:szCs w:val="28"/>
        </w:rPr>
        <w:t> </w:t>
      </w:r>
      <w:r w:rsidRPr="008007C9">
        <w:rPr>
          <w:sz w:val="28"/>
          <w:szCs w:val="28"/>
        </w:rPr>
        <w:t>организация и осуществление муниципального дорожного контроля;</w:t>
      </w:r>
    </w:p>
    <w:p w:rsidR="008007C9" w:rsidRPr="008007C9" w:rsidRDefault="008007C9" w:rsidP="008007C9">
      <w:pPr>
        <w:ind w:firstLine="709"/>
        <w:jc w:val="both"/>
        <w:rPr>
          <w:sz w:val="28"/>
          <w:szCs w:val="28"/>
        </w:rPr>
      </w:pPr>
      <w:r w:rsidRPr="008007C9">
        <w:rPr>
          <w:sz w:val="28"/>
          <w:szCs w:val="28"/>
        </w:rPr>
        <w:t>2)</w:t>
      </w:r>
      <w:r>
        <w:rPr>
          <w:sz w:val="28"/>
          <w:szCs w:val="28"/>
        </w:rPr>
        <w:t> </w:t>
      </w:r>
      <w:r w:rsidRPr="008007C9">
        <w:rPr>
          <w:sz w:val="28"/>
          <w:szCs w:val="28"/>
        </w:rPr>
        <w:t>порядок осуществления контрольных мероприятий, установленных настоящим Положением;</w:t>
      </w:r>
    </w:p>
    <w:p w:rsidR="008007C9" w:rsidRPr="008007C9" w:rsidRDefault="008007C9" w:rsidP="008007C9">
      <w:pPr>
        <w:ind w:firstLine="709"/>
        <w:jc w:val="both"/>
        <w:rPr>
          <w:sz w:val="28"/>
          <w:szCs w:val="28"/>
        </w:rPr>
      </w:pPr>
      <w:r w:rsidRPr="008007C9">
        <w:rPr>
          <w:sz w:val="28"/>
          <w:szCs w:val="28"/>
        </w:rPr>
        <w:t>3)</w:t>
      </w:r>
      <w:r>
        <w:rPr>
          <w:sz w:val="28"/>
          <w:szCs w:val="28"/>
        </w:rPr>
        <w:t> </w:t>
      </w:r>
      <w:r w:rsidRPr="008007C9">
        <w:rPr>
          <w:sz w:val="28"/>
          <w:szCs w:val="28"/>
        </w:rPr>
        <w:t>порядок обжалования действий (бездействи</w:t>
      </w:r>
      <w:r w:rsidR="002D0954">
        <w:rPr>
          <w:sz w:val="28"/>
          <w:szCs w:val="28"/>
        </w:rPr>
        <w:t>я</w:t>
      </w:r>
      <w:r w:rsidRPr="008007C9">
        <w:rPr>
          <w:sz w:val="28"/>
          <w:szCs w:val="28"/>
        </w:rPr>
        <w:t>) должностных лиц уполномоченного органа;</w:t>
      </w:r>
    </w:p>
    <w:p w:rsidR="008007C9" w:rsidRPr="008007C9" w:rsidRDefault="008007C9" w:rsidP="008007C9">
      <w:pPr>
        <w:ind w:firstLine="709"/>
        <w:jc w:val="both"/>
        <w:rPr>
          <w:sz w:val="28"/>
          <w:szCs w:val="28"/>
        </w:rPr>
      </w:pPr>
      <w:r w:rsidRPr="008007C9">
        <w:rPr>
          <w:sz w:val="28"/>
          <w:szCs w:val="28"/>
        </w:rPr>
        <w:t>4)</w:t>
      </w:r>
      <w:r>
        <w:rPr>
          <w:sz w:val="28"/>
          <w:szCs w:val="28"/>
        </w:rPr>
        <w:t> </w:t>
      </w:r>
      <w:r w:rsidRPr="008007C9">
        <w:rPr>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8007C9" w:rsidRPr="008007C9" w:rsidRDefault="008007C9" w:rsidP="008007C9">
      <w:pPr>
        <w:ind w:firstLine="709"/>
        <w:jc w:val="both"/>
        <w:rPr>
          <w:sz w:val="28"/>
          <w:szCs w:val="28"/>
        </w:rPr>
      </w:pPr>
      <w:r w:rsidRPr="008007C9">
        <w:rPr>
          <w:sz w:val="28"/>
          <w:szCs w:val="28"/>
        </w:rPr>
        <w:t>Консультирование в письменной форме осуществляется должностным лицом в следующих случаях:</w:t>
      </w:r>
    </w:p>
    <w:p w:rsidR="008007C9" w:rsidRPr="008007C9" w:rsidRDefault="008007C9" w:rsidP="008007C9">
      <w:pPr>
        <w:ind w:firstLine="709"/>
        <w:jc w:val="both"/>
        <w:rPr>
          <w:sz w:val="28"/>
          <w:szCs w:val="28"/>
        </w:rPr>
      </w:pPr>
      <w:r w:rsidRPr="008007C9">
        <w:rPr>
          <w:sz w:val="28"/>
          <w:szCs w:val="28"/>
        </w:rPr>
        <w:t>1)</w:t>
      </w:r>
      <w:r>
        <w:rPr>
          <w:sz w:val="28"/>
          <w:szCs w:val="28"/>
        </w:rPr>
        <w:t> </w:t>
      </w:r>
      <w:r w:rsidRPr="008007C9">
        <w:rPr>
          <w:sz w:val="28"/>
          <w:szCs w:val="28"/>
        </w:rPr>
        <w:t>контролируемым лицом представлен письменный запрос о предоставлении письменного ответа по вопросам консультирования;</w:t>
      </w:r>
    </w:p>
    <w:p w:rsidR="008007C9" w:rsidRPr="008007C9" w:rsidRDefault="008007C9" w:rsidP="008007C9">
      <w:pPr>
        <w:ind w:firstLine="709"/>
        <w:jc w:val="both"/>
        <w:rPr>
          <w:sz w:val="28"/>
          <w:szCs w:val="28"/>
        </w:rPr>
      </w:pPr>
      <w:r w:rsidRPr="008007C9">
        <w:rPr>
          <w:sz w:val="28"/>
          <w:szCs w:val="28"/>
        </w:rPr>
        <w:t>2)</w:t>
      </w:r>
      <w:r>
        <w:rPr>
          <w:sz w:val="28"/>
          <w:szCs w:val="28"/>
        </w:rPr>
        <w:t> </w:t>
      </w:r>
      <w:r w:rsidRPr="008007C9">
        <w:rPr>
          <w:sz w:val="28"/>
          <w:szCs w:val="28"/>
        </w:rPr>
        <w:t>за время консультирования предоставить ответ на поставленные вопросы невозможно;</w:t>
      </w:r>
    </w:p>
    <w:p w:rsidR="008007C9" w:rsidRPr="008007C9" w:rsidRDefault="008007C9" w:rsidP="008007C9">
      <w:pPr>
        <w:ind w:firstLine="709"/>
        <w:jc w:val="both"/>
        <w:rPr>
          <w:sz w:val="28"/>
          <w:szCs w:val="28"/>
        </w:rPr>
      </w:pPr>
      <w:r w:rsidRPr="008007C9">
        <w:rPr>
          <w:sz w:val="28"/>
          <w:szCs w:val="28"/>
        </w:rPr>
        <w:t>3)</w:t>
      </w:r>
      <w:r>
        <w:rPr>
          <w:sz w:val="28"/>
          <w:szCs w:val="28"/>
        </w:rPr>
        <w:t> </w:t>
      </w:r>
      <w:r w:rsidRPr="008007C9">
        <w:rPr>
          <w:sz w:val="28"/>
          <w:szCs w:val="28"/>
        </w:rPr>
        <w:t>ответ на поставленные вопросы требует дополнительного запроса сведений.</w:t>
      </w:r>
    </w:p>
    <w:p w:rsidR="008007C9" w:rsidRPr="008007C9" w:rsidRDefault="008007C9" w:rsidP="008007C9">
      <w:pPr>
        <w:autoSpaceDE w:val="0"/>
        <w:autoSpaceDN w:val="0"/>
        <w:adjustRightInd w:val="0"/>
        <w:ind w:firstLine="709"/>
        <w:jc w:val="both"/>
        <w:rPr>
          <w:sz w:val="28"/>
          <w:szCs w:val="28"/>
        </w:rPr>
      </w:pPr>
      <w:r w:rsidRPr="008007C9">
        <w:rPr>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007C9" w:rsidRPr="008007C9" w:rsidRDefault="008007C9" w:rsidP="008007C9">
      <w:pPr>
        <w:autoSpaceDE w:val="0"/>
        <w:autoSpaceDN w:val="0"/>
        <w:adjustRightInd w:val="0"/>
        <w:ind w:firstLine="709"/>
        <w:jc w:val="both"/>
        <w:rPr>
          <w:sz w:val="28"/>
          <w:szCs w:val="28"/>
        </w:rPr>
      </w:pPr>
      <w:r w:rsidRPr="008007C9">
        <w:rPr>
          <w:sz w:val="28"/>
          <w:szCs w:val="28"/>
        </w:rPr>
        <w:t xml:space="preserve">Уполномоченный орган ведет журнал учета консультирований. </w:t>
      </w:r>
    </w:p>
    <w:p w:rsidR="008007C9" w:rsidRPr="008007C9" w:rsidRDefault="008007C9" w:rsidP="008007C9">
      <w:pPr>
        <w:autoSpaceDE w:val="0"/>
        <w:autoSpaceDN w:val="0"/>
        <w:adjustRightInd w:val="0"/>
        <w:ind w:firstLine="709"/>
        <w:jc w:val="both"/>
        <w:rPr>
          <w:sz w:val="28"/>
          <w:szCs w:val="28"/>
        </w:rPr>
      </w:pPr>
      <w:r w:rsidRPr="008007C9">
        <w:rPr>
          <w:sz w:val="28"/>
          <w:szCs w:val="28"/>
        </w:rPr>
        <w:t xml:space="preserve">В случае если в течение календарного года в уполномоченный орган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00422C88">
        <w:rPr>
          <w:sz w:val="28"/>
          <w:szCs w:val="28"/>
        </w:rPr>
        <w:t>Шпаковского муниципального округа Ставропольского края</w:t>
      </w:r>
      <w:r w:rsidRPr="008007C9">
        <w:rPr>
          <w:sz w:val="28"/>
          <w:szCs w:val="28"/>
        </w:rPr>
        <w:t xml:space="preserve"> в сети «Интернет» письменного разъяснения.</w:t>
      </w:r>
    </w:p>
    <w:p w:rsidR="008007C9" w:rsidRPr="008007C9" w:rsidRDefault="008007C9" w:rsidP="008007C9">
      <w:pPr>
        <w:pStyle w:val="formattext"/>
        <w:shd w:val="clear" w:color="auto" w:fill="FFFFFF"/>
        <w:spacing w:before="0" w:beforeAutospacing="0" w:after="0" w:afterAutospacing="0"/>
        <w:ind w:firstLine="709"/>
        <w:jc w:val="both"/>
        <w:textAlignment w:val="baseline"/>
        <w:rPr>
          <w:sz w:val="28"/>
          <w:szCs w:val="28"/>
        </w:rPr>
      </w:pPr>
      <w:r w:rsidRPr="008007C9">
        <w:rPr>
          <w:sz w:val="28"/>
          <w:szCs w:val="28"/>
        </w:rPr>
        <w:t>16.</w:t>
      </w:r>
      <w:r>
        <w:rPr>
          <w:sz w:val="28"/>
          <w:szCs w:val="28"/>
        </w:rPr>
        <w:t> </w:t>
      </w:r>
      <w:r w:rsidRPr="008007C9">
        <w:rPr>
          <w:sz w:val="28"/>
          <w:szCs w:val="28"/>
        </w:rPr>
        <w:t>Уполномоченный орган осуществляет муниципальный дорожный контроль посредством проведения:</w:t>
      </w:r>
    </w:p>
    <w:p w:rsidR="008007C9" w:rsidRPr="008007C9" w:rsidRDefault="008007C9" w:rsidP="008007C9">
      <w:pPr>
        <w:autoSpaceDE w:val="0"/>
        <w:autoSpaceDN w:val="0"/>
        <w:adjustRightInd w:val="0"/>
        <w:ind w:firstLine="709"/>
        <w:jc w:val="both"/>
        <w:rPr>
          <w:sz w:val="28"/>
          <w:szCs w:val="28"/>
        </w:rPr>
      </w:pPr>
      <w:r w:rsidRPr="008007C9">
        <w:rPr>
          <w:sz w:val="28"/>
          <w:szCs w:val="28"/>
        </w:rPr>
        <w:t>1)</w:t>
      </w:r>
      <w:r>
        <w:rPr>
          <w:sz w:val="28"/>
          <w:szCs w:val="28"/>
        </w:rPr>
        <w:t> </w:t>
      </w:r>
      <w:r w:rsidRPr="008007C9">
        <w:rPr>
          <w:sz w:val="28"/>
          <w:szCs w:val="28"/>
        </w:rPr>
        <w:t>контрольных мероприятий, проводимых при взаимодействии с контролируемым лицом;</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контрольных мероприятий, проводимых без взаимодействия с контролируемым лицом.</w:t>
      </w:r>
    </w:p>
    <w:p w:rsidR="008007C9" w:rsidRPr="008007C9" w:rsidRDefault="008007C9" w:rsidP="008007C9">
      <w:pPr>
        <w:autoSpaceDE w:val="0"/>
        <w:autoSpaceDN w:val="0"/>
        <w:adjustRightInd w:val="0"/>
        <w:ind w:firstLine="709"/>
        <w:jc w:val="both"/>
        <w:rPr>
          <w:sz w:val="28"/>
          <w:szCs w:val="28"/>
        </w:rPr>
      </w:pPr>
      <w:r w:rsidRPr="008007C9">
        <w:rPr>
          <w:sz w:val="28"/>
          <w:szCs w:val="28"/>
        </w:rPr>
        <w:t>17.</w:t>
      </w:r>
      <w:r>
        <w:rPr>
          <w:sz w:val="28"/>
          <w:szCs w:val="28"/>
        </w:rPr>
        <w:t> </w:t>
      </w:r>
      <w:r w:rsidRPr="008007C9">
        <w:rPr>
          <w:sz w:val="28"/>
          <w:szCs w:val="28"/>
        </w:rPr>
        <w:t>При осуществлении муниципального дорожного контроля могут проводиться следующие виды контрольных мероприятий и контрольных действий в рамках указанных мероприятий:</w:t>
      </w:r>
    </w:p>
    <w:p w:rsidR="008007C9" w:rsidRPr="008007C9" w:rsidRDefault="008007C9" w:rsidP="008007C9">
      <w:pPr>
        <w:autoSpaceDE w:val="0"/>
        <w:autoSpaceDN w:val="0"/>
        <w:adjustRightInd w:val="0"/>
        <w:ind w:firstLine="709"/>
        <w:jc w:val="both"/>
        <w:rPr>
          <w:sz w:val="28"/>
          <w:szCs w:val="28"/>
        </w:rPr>
      </w:pPr>
      <w:r w:rsidRPr="008007C9">
        <w:rPr>
          <w:sz w:val="28"/>
          <w:szCs w:val="28"/>
        </w:rPr>
        <w:lastRenderedPageBreak/>
        <w:t>1)</w:t>
      </w:r>
      <w:r>
        <w:rPr>
          <w:sz w:val="28"/>
          <w:szCs w:val="28"/>
        </w:rPr>
        <w:t> </w:t>
      </w:r>
      <w:r w:rsidRPr="008007C9">
        <w:rPr>
          <w:sz w:val="28"/>
          <w:szCs w:val="28"/>
        </w:rPr>
        <w:t>рейдовый осмотр (посредством осмотра, досмотра, опроса, инструментального обследования, получения письменных объяснений, истребования документов);</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документарная проверка (посредством получения письменных объяснений, истребования документов);</w:t>
      </w:r>
    </w:p>
    <w:p w:rsidR="008007C9" w:rsidRPr="008007C9" w:rsidRDefault="008007C9" w:rsidP="008007C9">
      <w:pPr>
        <w:autoSpaceDE w:val="0"/>
        <w:autoSpaceDN w:val="0"/>
        <w:adjustRightInd w:val="0"/>
        <w:ind w:firstLine="709"/>
        <w:jc w:val="both"/>
        <w:rPr>
          <w:sz w:val="28"/>
          <w:szCs w:val="28"/>
        </w:rPr>
      </w:pPr>
      <w:r w:rsidRPr="008007C9">
        <w:rPr>
          <w:sz w:val="28"/>
          <w:szCs w:val="28"/>
        </w:rPr>
        <w:t>3)</w:t>
      </w:r>
      <w:r>
        <w:rPr>
          <w:sz w:val="28"/>
          <w:szCs w:val="28"/>
        </w:rPr>
        <w:t> </w:t>
      </w:r>
      <w:r w:rsidRPr="008007C9">
        <w:rPr>
          <w:sz w:val="28"/>
          <w:szCs w:val="28"/>
        </w:rP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системах, данных из сети «Интернет», иных общественных данных);</w:t>
      </w:r>
    </w:p>
    <w:p w:rsidR="008007C9" w:rsidRPr="008007C9" w:rsidRDefault="008007C9" w:rsidP="008007C9">
      <w:pPr>
        <w:autoSpaceDE w:val="0"/>
        <w:autoSpaceDN w:val="0"/>
        <w:adjustRightInd w:val="0"/>
        <w:ind w:firstLine="709"/>
        <w:jc w:val="both"/>
        <w:rPr>
          <w:sz w:val="28"/>
          <w:szCs w:val="28"/>
        </w:rPr>
      </w:pPr>
      <w:r w:rsidRPr="008007C9">
        <w:rPr>
          <w:sz w:val="28"/>
          <w:szCs w:val="28"/>
        </w:rPr>
        <w:t>4)</w:t>
      </w:r>
      <w:r>
        <w:rPr>
          <w:sz w:val="28"/>
          <w:szCs w:val="28"/>
        </w:rPr>
        <w:t> </w:t>
      </w:r>
      <w:r w:rsidRPr="008007C9">
        <w:rPr>
          <w:sz w:val="28"/>
          <w:szCs w:val="28"/>
        </w:rPr>
        <w:t>выездное обследование (посредством осмотра, отбор проб (образцов), инструментального обследования (с применением видеозаписи).</w:t>
      </w:r>
    </w:p>
    <w:p w:rsidR="008007C9" w:rsidRPr="008007C9" w:rsidRDefault="008007C9" w:rsidP="008007C9">
      <w:pPr>
        <w:autoSpaceDE w:val="0"/>
        <w:autoSpaceDN w:val="0"/>
        <w:adjustRightInd w:val="0"/>
        <w:ind w:firstLine="709"/>
        <w:jc w:val="both"/>
        <w:rPr>
          <w:sz w:val="28"/>
          <w:szCs w:val="28"/>
        </w:rPr>
      </w:pPr>
      <w:r w:rsidRPr="008007C9">
        <w:rPr>
          <w:sz w:val="28"/>
          <w:szCs w:val="28"/>
        </w:rPr>
        <w:t>18.</w:t>
      </w:r>
      <w:r>
        <w:rPr>
          <w:sz w:val="28"/>
          <w:szCs w:val="28"/>
        </w:rPr>
        <w:t> </w:t>
      </w:r>
      <w:r w:rsidRPr="008007C9">
        <w:rPr>
          <w:sz w:val="28"/>
          <w:szCs w:val="28"/>
        </w:rPr>
        <w:t>Основанием для проведения контрольных мероприятий, указанных в подпунктах 1</w:t>
      </w:r>
      <w:r w:rsidR="002D0954">
        <w:rPr>
          <w:sz w:val="28"/>
          <w:szCs w:val="28"/>
        </w:rPr>
        <w:t>‒</w:t>
      </w:r>
      <w:r w:rsidRPr="008007C9">
        <w:rPr>
          <w:sz w:val="28"/>
          <w:szCs w:val="28"/>
        </w:rPr>
        <w:t xml:space="preserve">2 </w:t>
      </w:r>
      <w:hyperlink r:id="rId8" w:history="1">
        <w:r w:rsidRPr="008007C9">
          <w:rPr>
            <w:rStyle w:val="afa"/>
            <w:color w:val="auto"/>
            <w:sz w:val="28"/>
            <w:szCs w:val="28"/>
            <w:u w:val="none"/>
          </w:rPr>
          <w:t xml:space="preserve">пункта </w:t>
        </w:r>
      </w:hyperlink>
      <w:r w:rsidRPr="008007C9">
        <w:rPr>
          <w:sz w:val="28"/>
          <w:szCs w:val="28"/>
        </w:rPr>
        <w:t xml:space="preserve">17 </w:t>
      </w:r>
      <w:r w:rsidR="00414081">
        <w:rPr>
          <w:sz w:val="28"/>
          <w:szCs w:val="28"/>
        </w:rPr>
        <w:t xml:space="preserve">настоящего </w:t>
      </w:r>
      <w:r w:rsidRPr="008007C9">
        <w:rPr>
          <w:sz w:val="28"/>
          <w:szCs w:val="28"/>
        </w:rPr>
        <w:t>Положения</w:t>
      </w:r>
      <w:r w:rsidR="002D0954">
        <w:rPr>
          <w:sz w:val="28"/>
          <w:szCs w:val="28"/>
        </w:rPr>
        <w:t>,</w:t>
      </w:r>
      <w:r w:rsidRPr="008007C9">
        <w:rPr>
          <w:sz w:val="28"/>
          <w:szCs w:val="28"/>
        </w:rPr>
        <w:t xml:space="preserve"> являются:</w:t>
      </w:r>
    </w:p>
    <w:p w:rsidR="008007C9" w:rsidRPr="008007C9" w:rsidRDefault="008007C9" w:rsidP="008007C9">
      <w:pPr>
        <w:autoSpaceDE w:val="0"/>
        <w:autoSpaceDN w:val="0"/>
        <w:adjustRightInd w:val="0"/>
        <w:ind w:firstLine="709"/>
        <w:jc w:val="both"/>
        <w:rPr>
          <w:sz w:val="28"/>
          <w:szCs w:val="28"/>
        </w:rPr>
      </w:pPr>
      <w:r w:rsidRPr="008007C9">
        <w:rPr>
          <w:sz w:val="28"/>
          <w:szCs w:val="28"/>
        </w:rPr>
        <w:t>1)</w:t>
      </w:r>
      <w:r>
        <w:rPr>
          <w:sz w:val="28"/>
          <w:szCs w:val="28"/>
        </w:rPr>
        <w:t> </w:t>
      </w:r>
      <w:r w:rsidRPr="008007C9">
        <w:rPr>
          <w:sz w:val="28"/>
          <w:szCs w:val="28"/>
        </w:rPr>
        <w:t>наличие у уполномоченного органа сведений о причинении вреда (ущерба) или об угрозе причинения вреда (ущерба) охраняемым законом ценностям;</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007C9" w:rsidRPr="008007C9" w:rsidRDefault="008007C9" w:rsidP="008007C9">
      <w:pPr>
        <w:autoSpaceDE w:val="0"/>
        <w:autoSpaceDN w:val="0"/>
        <w:adjustRightInd w:val="0"/>
        <w:ind w:firstLine="709"/>
        <w:jc w:val="both"/>
        <w:rPr>
          <w:sz w:val="28"/>
          <w:szCs w:val="28"/>
        </w:rPr>
      </w:pPr>
      <w:r w:rsidRPr="008007C9">
        <w:rPr>
          <w:sz w:val="28"/>
          <w:szCs w:val="28"/>
        </w:rPr>
        <w:t>3)</w:t>
      </w:r>
      <w:r>
        <w:rPr>
          <w:sz w:val="28"/>
          <w:szCs w:val="28"/>
        </w:rPr>
        <w:t> </w:t>
      </w:r>
      <w:r w:rsidRPr="008007C9">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07C9" w:rsidRPr="008007C9" w:rsidRDefault="008007C9" w:rsidP="008007C9">
      <w:pPr>
        <w:autoSpaceDE w:val="0"/>
        <w:autoSpaceDN w:val="0"/>
        <w:adjustRightInd w:val="0"/>
        <w:ind w:firstLine="709"/>
        <w:jc w:val="both"/>
        <w:rPr>
          <w:sz w:val="28"/>
          <w:szCs w:val="28"/>
        </w:rPr>
      </w:pPr>
      <w:r w:rsidRPr="008007C9">
        <w:rPr>
          <w:sz w:val="28"/>
          <w:szCs w:val="28"/>
        </w:rPr>
        <w:t>4)</w:t>
      </w:r>
      <w:r>
        <w:rPr>
          <w:sz w:val="28"/>
          <w:szCs w:val="28"/>
        </w:rPr>
        <w:t> </w:t>
      </w:r>
      <w:r w:rsidRPr="008007C9">
        <w:rPr>
          <w:sz w:val="28"/>
          <w:szCs w:val="28"/>
        </w:rPr>
        <w:t xml:space="preserve">истечение срока исполнения предписания об устранении выявленного нарушения обязательных требований </w:t>
      </w:r>
      <w:r w:rsidR="0025474A">
        <w:rPr>
          <w:sz w:val="28"/>
          <w:szCs w:val="28"/>
        </w:rPr>
        <w:t>‒</w:t>
      </w:r>
      <w:r w:rsidRPr="008007C9">
        <w:rPr>
          <w:sz w:val="28"/>
          <w:szCs w:val="28"/>
        </w:rPr>
        <w:t xml:space="preserve">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(устранении выявленного нарушения обязательных требований).</w:t>
      </w:r>
    </w:p>
    <w:p w:rsidR="008007C9" w:rsidRPr="008007C9" w:rsidRDefault="008007C9" w:rsidP="008007C9">
      <w:pPr>
        <w:autoSpaceDE w:val="0"/>
        <w:autoSpaceDN w:val="0"/>
        <w:adjustRightInd w:val="0"/>
        <w:ind w:firstLine="709"/>
        <w:jc w:val="both"/>
        <w:rPr>
          <w:sz w:val="28"/>
          <w:szCs w:val="28"/>
        </w:rPr>
      </w:pPr>
      <w:r w:rsidRPr="008007C9">
        <w:rPr>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 проведении контрольного мероприятия.</w:t>
      </w:r>
    </w:p>
    <w:p w:rsidR="008007C9" w:rsidRPr="008007C9" w:rsidRDefault="008007C9" w:rsidP="008007C9">
      <w:pPr>
        <w:autoSpaceDE w:val="0"/>
        <w:autoSpaceDN w:val="0"/>
        <w:adjustRightInd w:val="0"/>
        <w:ind w:firstLine="709"/>
        <w:jc w:val="both"/>
        <w:rPr>
          <w:sz w:val="28"/>
          <w:szCs w:val="28"/>
        </w:rPr>
      </w:pPr>
      <w:r w:rsidRPr="008007C9">
        <w:rPr>
          <w:sz w:val="28"/>
          <w:szCs w:val="28"/>
        </w:rPr>
        <w:t>19.</w:t>
      </w:r>
      <w:r>
        <w:rPr>
          <w:sz w:val="28"/>
          <w:szCs w:val="28"/>
        </w:rPr>
        <w:t> </w:t>
      </w:r>
      <w:r w:rsidRPr="008007C9">
        <w:rPr>
          <w:sz w:val="28"/>
          <w:szCs w:val="28"/>
        </w:rPr>
        <w:t>Рейдовый осмотр может проводиться уполномоченным органом только после согласования с органами прокуратуры, за исключением случаев проведения такого контрольного мероприятия по основаниям, указанным в подпунктах 2</w:t>
      </w:r>
      <w:r w:rsidR="002D0954">
        <w:rPr>
          <w:sz w:val="28"/>
          <w:szCs w:val="28"/>
        </w:rPr>
        <w:t>‒</w:t>
      </w:r>
      <w:r w:rsidRPr="008007C9">
        <w:rPr>
          <w:sz w:val="28"/>
          <w:szCs w:val="28"/>
        </w:rPr>
        <w:t xml:space="preserve">3 пункта 18 </w:t>
      </w:r>
      <w:r w:rsidR="00414081">
        <w:rPr>
          <w:sz w:val="28"/>
          <w:szCs w:val="28"/>
        </w:rPr>
        <w:t xml:space="preserve">настоящего </w:t>
      </w:r>
      <w:r w:rsidRPr="008007C9">
        <w:rPr>
          <w:sz w:val="28"/>
          <w:szCs w:val="28"/>
        </w:rPr>
        <w:t>Положения.</w:t>
      </w:r>
    </w:p>
    <w:p w:rsidR="008007C9" w:rsidRPr="008007C9" w:rsidRDefault="008007C9" w:rsidP="008007C9">
      <w:pPr>
        <w:autoSpaceDE w:val="0"/>
        <w:autoSpaceDN w:val="0"/>
        <w:adjustRightInd w:val="0"/>
        <w:ind w:firstLine="709"/>
        <w:jc w:val="both"/>
        <w:rPr>
          <w:sz w:val="28"/>
          <w:szCs w:val="28"/>
        </w:rPr>
      </w:pPr>
      <w:r w:rsidRPr="008007C9">
        <w:rPr>
          <w:sz w:val="28"/>
          <w:szCs w:val="28"/>
        </w:rPr>
        <w:t>20.</w:t>
      </w:r>
      <w:r>
        <w:rPr>
          <w:sz w:val="28"/>
          <w:szCs w:val="28"/>
        </w:rPr>
        <w:t> </w:t>
      </w:r>
      <w:r w:rsidRPr="008007C9">
        <w:rPr>
          <w:sz w:val="28"/>
          <w:szCs w:val="28"/>
        </w:rPr>
        <w:t xml:space="preserve">Согласование проведения внепланового контрольного мероприятия с органами прокуратуры проводится в соответствии с Приказом </w:t>
      </w:r>
      <w:r w:rsidR="00414081">
        <w:rPr>
          <w:sz w:val="28"/>
          <w:szCs w:val="28"/>
        </w:rPr>
        <w:lastRenderedPageBreak/>
        <w:t>Г</w:t>
      </w:r>
      <w:r w:rsidRPr="008007C9">
        <w:rPr>
          <w:sz w:val="28"/>
          <w:szCs w:val="28"/>
        </w:rPr>
        <w:t>енерально</w:t>
      </w:r>
      <w:r w:rsidR="00414081">
        <w:rPr>
          <w:sz w:val="28"/>
          <w:szCs w:val="28"/>
        </w:rPr>
        <w:t>го</w:t>
      </w:r>
      <w:r w:rsidRPr="008007C9">
        <w:rPr>
          <w:sz w:val="28"/>
          <w:szCs w:val="28"/>
        </w:rPr>
        <w:t xml:space="preserve"> прокур</w:t>
      </w:r>
      <w:r w:rsidR="00414081">
        <w:rPr>
          <w:sz w:val="28"/>
          <w:szCs w:val="28"/>
        </w:rPr>
        <w:t>о</w:t>
      </w:r>
      <w:r w:rsidRPr="008007C9">
        <w:rPr>
          <w:sz w:val="28"/>
          <w:szCs w:val="28"/>
        </w:rPr>
        <w:t>р</w:t>
      </w:r>
      <w:r w:rsidR="00414081">
        <w:rPr>
          <w:sz w:val="28"/>
          <w:szCs w:val="28"/>
        </w:rPr>
        <w:t>а</w:t>
      </w:r>
      <w:r w:rsidRPr="008007C9">
        <w:rPr>
          <w:sz w:val="28"/>
          <w:szCs w:val="28"/>
        </w:rPr>
        <w:t xml:space="preserve"> Российской Федерации от 2 июня 2021 г. № 294 </w:t>
      </w:r>
      <w:r w:rsidR="00E22531">
        <w:rPr>
          <w:sz w:val="28"/>
          <w:szCs w:val="28"/>
        </w:rPr>
        <w:t xml:space="preserve">           </w:t>
      </w:r>
      <w:r w:rsidRPr="008007C9">
        <w:rPr>
          <w:sz w:val="28"/>
          <w:szCs w:val="28"/>
        </w:rPr>
        <w:t xml:space="preserve">«О реализации Федерального </w:t>
      </w:r>
      <w:r w:rsidR="00414081">
        <w:rPr>
          <w:sz w:val="28"/>
          <w:szCs w:val="28"/>
        </w:rPr>
        <w:t>з</w:t>
      </w:r>
      <w:r w:rsidRPr="008007C9">
        <w:rPr>
          <w:sz w:val="28"/>
          <w:szCs w:val="28"/>
        </w:rPr>
        <w:t xml:space="preserve">акона от 31 июля 2020 года № 248-ФЗ </w:t>
      </w:r>
      <w:r w:rsidR="00E22531">
        <w:rPr>
          <w:sz w:val="28"/>
          <w:szCs w:val="28"/>
        </w:rPr>
        <w:t xml:space="preserve">          </w:t>
      </w:r>
      <w:r w:rsidRPr="008007C9">
        <w:rPr>
          <w:sz w:val="28"/>
          <w:szCs w:val="28"/>
        </w:rPr>
        <w:t>«О государственном контроле (надзоре) и муниципальном контроле в Российской Федерации».</w:t>
      </w:r>
    </w:p>
    <w:p w:rsidR="008007C9" w:rsidRPr="008007C9" w:rsidRDefault="008007C9" w:rsidP="008007C9">
      <w:pPr>
        <w:autoSpaceDE w:val="0"/>
        <w:autoSpaceDN w:val="0"/>
        <w:adjustRightInd w:val="0"/>
        <w:ind w:firstLine="709"/>
        <w:jc w:val="both"/>
        <w:rPr>
          <w:sz w:val="28"/>
          <w:szCs w:val="28"/>
        </w:rPr>
      </w:pPr>
      <w:r w:rsidRPr="008007C9">
        <w:rPr>
          <w:iCs/>
          <w:sz w:val="28"/>
          <w:szCs w:val="28"/>
        </w:rPr>
        <w:t xml:space="preserve">При осуществлении муниципального </w:t>
      </w:r>
      <w:r w:rsidRPr="008007C9">
        <w:rPr>
          <w:sz w:val="28"/>
          <w:szCs w:val="28"/>
        </w:rPr>
        <w:t xml:space="preserve">дорожного </w:t>
      </w:r>
      <w:r w:rsidRPr="008007C9">
        <w:rPr>
          <w:iCs/>
          <w:sz w:val="28"/>
          <w:szCs w:val="28"/>
        </w:rPr>
        <w:t xml:space="preserve">контроля индикаторы риска нарушения обязательных требований устанавливаются согласно приложению </w:t>
      </w:r>
      <w:r w:rsidR="002D0954">
        <w:rPr>
          <w:iCs/>
          <w:sz w:val="28"/>
          <w:szCs w:val="28"/>
        </w:rPr>
        <w:t>к настоящему Положению</w:t>
      </w:r>
      <w:r w:rsidRPr="008007C9">
        <w:rPr>
          <w:iCs/>
          <w:sz w:val="28"/>
          <w:szCs w:val="28"/>
        </w:rPr>
        <w:t>.</w:t>
      </w:r>
    </w:p>
    <w:p w:rsidR="008007C9" w:rsidRPr="008007C9" w:rsidRDefault="008007C9" w:rsidP="008007C9">
      <w:pPr>
        <w:autoSpaceDE w:val="0"/>
        <w:autoSpaceDN w:val="0"/>
        <w:adjustRightInd w:val="0"/>
        <w:ind w:firstLine="709"/>
        <w:jc w:val="both"/>
        <w:rPr>
          <w:sz w:val="28"/>
          <w:szCs w:val="28"/>
        </w:rPr>
      </w:pPr>
      <w:r w:rsidRPr="008007C9">
        <w:rPr>
          <w:sz w:val="28"/>
          <w:szCs w:val="28"/>
        </w:rPr>
        <w:t>21.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007C9" w:rsidRPr="008007C9" w:rsidRDefault="008007C9" w:rsidP="008007C9">
      <w:pPr>
        <w:autoSpaceDE w:val="0"/>
        <w:autoSpaceDN w:val="0"/>
        <w:adjustRightInd w:val="0"/>
        <w:ind w:firstLine="709"/>
        <w:jc w:val="both"/>
        <w:rPr>
          <w:sz w:val="28"/>
          <w:szCs w:val="28"/>
        </w:rPr>
      </w:pPr>
      <w:r w:rsidRPr="008007C9">
        <w:rPr>
          <w:sz w:val="28"/>
          <w:szCs w:val="28"/>
        </w:rPr>
        <w:t>22.</w:t>
      </w:r>
      <w:r>
        <w:rPr>
          <w:sz w:val="28"/>
          <w:szCs w:val="28"/>
        </w:rPr>
        <w:t> </w:t>
      </w:r>
      <w:r w:rsidRPr="008007C9">
        <w:rPr>
          <w:sz w:val="28"/>
          <w:szCs w:val="28"/>
        </w:rPr>
        <w:t>Выездное обследование и наблюдение за соблюдением обязательных требований проводится уполномоченным органом без взаимодействия с контролируемым лицом.</w:t>
      </w:r>
    </w:p>
    <w:p w:rsidR="008007C9" w:rsidRPr="008007C9" w:rsidRDefault="008007C9" w:rsidP="008007C9">
      <w:pPr>
        <w:autoSpaceDE w:val="0"/>
        <w:autoSpaceDN w:val="0"/>
        <w:adjustRightInd w:val="0"/>
        <w:ind w:firstLine="709"/>
        <w:jc w:val="both"/>
        <w:rPr>
          <w:sz w:val="28"/>
          <w:szCs w:val="28"/>
        </w:rPr>
      </w:pPr>
      <w:r w:rsidRPr="008007C9">
        <w:rPr>
          <w:sz w:val="28"/>
          <w:szCs w:val="28"/>
        </w:rPr>
        <w:t>23.</w:t>
      </w:r>
      <w:r>
        <w:rPr>
          <w:sz w:val="28"/>
          <w:szCs w:val="28"/>
        </w:rPr>
        <w:t> </w:t>
      </w:r>
      <w:r w:rsidRPr="008007C9">
        <w:rPr>
          <w:sz w:val="28"/>
          <w:szCs w:val="28"/>
        </w:rPr>
        <w:t>Если в ходе наблюдения за соблюдением обязательных требований (мониторинга безопасности) должностным лицом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8007C9" w:rsidRPr="008007C9" w:rsidRDefault="008007C9" w:rsidP="008007C9">
      <w:pPr>
        <w:autoSpaceDE w:val="0"/>
        <w:autoSpaceDN w:val="0"/>
        <w:adjustRightInd w:val="0"/>
        <w:ind w:firstLine="709"/>
        <w:jc w:val="both"/>
        <w:rPr>
          <w:sz w:val="28"/>
          <w:szCs w:val="28"/>
        </w:rPr>
      </w:pPr>
      <w:r w:rsidRPr="008007C9">
        <w:rPr>
          <w:sz w:val="28"/>
          <w:szCs w:val="28"/>
        </w:rPr>
        <w:t>1)</w:t>
      </w:r>
      <w:r>
        <w:rPr>
          <w:sz w:val="28"/>
          <w:szCs w:val="28"/>
        </w:rPr>
        <w:t> </w:t>
      </w:r>
      <w:r w:rsidRPr="008007C9">
        <w:rPr>
          <w:sz w:val="28"/>
          <w:szCs w:val="28"/>
        </w:rPr>
        <w:t xml:space="preserve">решение о проведении внепланового контрольного мероприятия в соответствии со </w:t>
      </w:r>
      <w:hyperlink r:id="rId9" w:history="1">
        <w:r w:rsidRPr="008007C9">
          <w:rPr>
            <w:rStyle w:val="afa"/>
            <w:color w:val="auto"/>
            <w:sz w:val="28"/>
            <w:szCs w:val="28"/>
            <w:u w:val="none"/>
          </w:rPr>
          <w:t>статьей 60</w:t>
        </w:r>
      </w:hyperlink>
      <w:r w:rsidRPr="008007C9">
        <w:rPr>
          <w:sz w:val="28"/>
          <w:szCs w:val="28"/>
        </w:rPr>
        <w:t xml:space="preserve"> Федерального </w:t>
      </w:r>
      <w:r w:rsidR="002D0954">
        <w:rPr>
          <w:sz w:val="28"/>
          <w:szCs w:val="28"/>
        </w:rPr>
        <w:t>з</w:t>
      </w:r>
      <w:r w:rsidRPr="008007C9">
        <w:rPr>
          <w:sz w:val="28"/>
          <w:szCs w:val="28"/>
        </w:rPr>
        <w:t xml:space="preserve">акона от 31 июля 2020 года </w:t>
      </w:r>
      <w:r>
        <w:rPr>
          <w:sz w:val="28"/>
          <w:szCs w:val="28"/>
        </w:rPr>
        <w:t xml:space="preserve">                   </w:t>
      </w:r>
      <w:r w:rsidRPr="008007C9">
        <w:rPr>
          <w:sz w:val="28"/>
          <w:szCs w:val="28"/>
        </w:rPr>
        <w:t>№ 248-ФЗ «О государственном контроле (надзоре) и муниципальном контроле в Российской Федерации»;</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решение об объявлении предостережения;</w:t>
      </w:r>
    </w:p>
    <w:p w:rsidR="008007C9" w:rsidRPr="008007C9" w:rsidRDefault="008007C9" w:rsidP="008007C9">
      <w:pPr>
        <w:autoSpaceDE w:val="0"/>
        <w:autoSpaceDN w:val="0"/>
        <w:adjustRightInd w:val="0"/>
        <w:ind w:firstLine="709"/>
        <w:jc w:val="both"/>
        <w:rPr>
          <w:sz w:val="28"/>
          <w:szCs w:val="28"/>
        </w:rPr>
      </w:pPr>
      <w:r w:rsidRPr="008007C9">
        <w:rPr>
          <w:sz w:val="28"/>
          <w:szCs w:val="28"/>
        </w:rPr>
        <w:t>3)</w:t>
      </w:r>
      <w:r>
        <w:rPr>
          <w:sz w:val="28"/>
          <w:szCs w:val="28"/>
        </w:rPr>
        <w:t> </w:t>
      </w:r>
      <w:r w:rsidRPr="008007C9">
        <w:rPr>
          <w:sz w:val="28"/>
          <w:szCs w:val="28"/>
        </w:rPr>
        <w:t xml:space="preserve">решение о выдаче предписания об устранении выявленных нарушений в порядке, предусмотренном </w:t>
      </w:r>
      <w:hyperlink r:id="rId10" w:history="1">
        <w:r w:rsidRPr="008007C9">
          <w:rPr>
            <w:rStyle w:val="afa"/>
            <w:color w:val="auto"/>
            <w:sz w:val="28"/>
            <w:szCs w:val="28"/>
            <w:u w:val="none"/>
          </w:rPr>
          <w:t>пунктом 1 части 2 статьи 90</w:t>
        </w:r>
      </w:hyperlink>
      <w:r w:rsidRPr="008007C9">
        <w:rPr>
          <w:sz w:val="28"/>
          <w:szCs w:val="28"/>
        </w:rPr>
        <w:t xml:space="preserve"> Федерального </w:t>
      </w:r>
      <w:r w:rsidR="002D0954">
        <w:rPr>
          <w:sz w:val="28"/>
          <w:szCs w:val="28"/>
        </w:rPr>
        <w:t>з</w:t>
      </w:r>
      <w:r w:rsidRPr="008007C9">
        <w:rPr>
          <w:sz w:val="28"/>
          <w:szCs w:val="28"/>
        </w:rPr>
        <w:t>акона от 31 июля 2020 года № 248-ФЗ «О государственном контроле (надзоре) и муниципальном контроле в Российской Федерации».</w:t>
      </w:r>
    </w:p>
    <w:p w:rsidR="008007C9" w:rsidRPr="008007C9" w:rsidRDefault="008007C9" w:rsidP="008007C9">
      <w:pPr>
        <w:autoSpaceDE w:val="0"/>
        <w:autoSpaceDN w:val="0"/>
        <w:adjustRightInd w:val="0"/>
        <w:ind w:firstLine="709"/>
        <w:jc w:val="both"/>
        <w:rPr>
          <w:sz w:val="28"/>
          <w:szCs w:val="28"/>
        </w:rPr>
      </w:pPr>
      <w:r w:rsidRPr="008007C9">
        <w:rPr>
          <w:sz w:val="28"/>
          <w:szCs w:val="28"/>
        </w:rPr>
        <w:t>24.</w:t>
      </w:r>
      <w:r>
        <w:rPr>
          <w:sz w:val="28"/>
          <w:szCs w:val="28"/>
        </w:rPr>
        <w:t> </w:t>
      </w:r>
      <w:r w:rsidRPr="008007C9">
        <w:rPr>
          <w:sz w:val="28"/>
          <w:szCs w:val="28"/>
        </w:rPr>
        <w:t>Выездное обследование проводится без информирования контролируемого лица.</w:t>
      </w:r>
    </w:p>
    <w:p w:rsidR="008007C9" w:rsidRPr="008007C9" w:rsidRDefault="008007C9" w:rsidP="008007C9">
      <w:pPr>
        <w:autoSpaceDE w:val="0"/>
        <w:autoSpaceDN w:val="0"/>
        <w:adjustRightInd w:val="0"/>
        <w:ind w:firstLine="709"/>
        <w:jc w:val="both"/>
        <w:rPr>
          <w:sz w:val="28"/>
          <w:szCs w:val="28"/>
        </w:rPr>
      </w:pPr>
      <w:r w:rsidRPr="008007C9">
        <w:rPr>
          <w:sz w:val="28"/>
          <w:szCs w:val="28"/>
        </w:rPr>
        <w:t>В случае выявления при проведении выездного обследования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8007C9" w:rsidRPr="008007C9" w:rsidRDefault="008007C9" w:rsidP="008007C9">
      <w:pPr>
        <w:autoSpaceDE w:val="0"/>
        <w:autoSpaceDN w:val="0"/>
        <w:adjustRightInd w:val="0"/>
        <w:ind w:firstLine="709"/>
        <w:jc w:val="both"/>
        <w:rPr>
          <w:sz w:val="28"/>
          <w:szCs w:val="28"/>
        </w:rPr>
      </w:pPr>
      <w:r w:rsidRPr="008007C9">
        <w:rPr>
          <w:sz w:val="28"/>
          <w:szCs w:val="28"/>
        </w:rPr>
        <w:t>1)</w:t>
      </w:r>
      <w:r>
        <w:rPr>
          <w:sz w:val="28"/>
          <w:szCs w:val="28"/>
        </w:rPr>
        <w:t> </w:t>
      </w:r>
      <w:r w:rsidRPr="008007C9">
        <w:rPr>
          <w:sz w:val="28"/>
          <w:szCs w:val="28"/>
        </w:rPr>
        <w:t>при выявлении в ходе контрольного мероприятия признаков административного правонарушения направить информацию в соответствующий государственный орган;</w:t>
      </w:r>
    </w:p>
    <w:p w:rsidR="008007C9" w:rsidRPr="008007C9" w:rsidRDefault="008007C9" w:rsidP="008007C9">
      <w:pPr>
        <w:autoSpaceDE w:val="0"/>
        <w:autoSpaceDN w:val="0"/>
        <w:adjustRightInd w:val="0"/>
        <w:ind w:firstLine="709"/>
        <w:jc w:val="both"/>
        <w:rPr>
          <w:sz w:val="28"/>
          <w:szCs w:val="28"/>
        </w:rPr>
      </w:pPr>
      <w:r w:rsidRPr="008007C9">
        <w:rPr>
          <w:sz w:val="28"/>
          <w:szCs w:val="28"/>
        </w:rPr>
        <w:t>2)</w:t>
      </w:r>
      <w:r>
        <w:rPr>
          <w:sz w:val="28"/>
          <w:szCs w:val="28"/>
        </w:rPr>
        <w:t> </w:t>
      </w:r>
      <w:r w:rsidRPr="008007C9">
        <w:rPr>
          <w:sz w:val="28"/>
          <w:szCs w:val="28"/>
        </w:rPr>
        <w:t xml:space="preserve">принять меры по осуществлению контроля за устранением выявленных нарушений обязательных требований, предупреждению </w:t>
      </w:r>
      <w:r w:rsidRPr="008007C9">
        <w:rPr>
          <w:sz w:val="28"/>
          <w:szCs w:val="28"/>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8007C9" w:rsidRPr="008007C9" w:rsidRDefault="008007C9" w:rsidP="008007C9">
      <w:pPr>
        <w:autoSpaceDE w:val="0"/>
        <w:autoSpaceDN w:val="0"/>
        <w:adjustRightInd w:val="0"/>
        <w:ind w:firstLine="709"/>
        <w:jc w:val="both"/>
        <w:rPr>
          <w:sz w:val="28"/>
          <w:szCs w:val="28"/>
        </w:rPr>
      </w:pPr>
      <w:r w:rsidRPr="008007C9">
        <w:rPr>
          <w:sz w:val="28"/>
          <w:szCs w:val="28"/>
        </w:rPr>
        <w:t>3)</w:t>
      </w:r>
      <w:r>
        <w:rPr>
          <w:sz w:val="28"/>
          <w:szCs w:val="28"/>
        </w:rPr>
        <w:t> </w:t>
      </w:r>
      <w:r w:rsidRPr="008007C9">
        <w:rPr>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07C9" w:rsidRPr="008007C9" w:rsidRDefault="008007C9" w:rsidP="008007C9">
      <w:pPr>
        <w:autoSpaceDE w:val="0"/>
        <w:autoSpaceDN w:val="0"/>
        <w:adjustRightInd w:val="0"/>
        <w:ind w:firstLine="709"/>
        <w:jc w:val="both"/>
        <w:rPr>
          <w:sz w:val="28"/>
          <w:szCs w:val="28"/>
        </w:rPr>
      </w:pPr>
      <w:r w:rsidRPr="008007C9">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007C9" w:rsidRPr="008007C9" w:rsidRDefault="008007C9" w:rsidP="008007C9">
      <w:pPr>
        <w:autoSpaceDE w:val="0"/>
        <w:autoSpaceDN w:val="0"/>
        <w:adjustRightInd w:val="0"/>
        <w:ind w:firstLine="709"/>
        <w:jc w:val="both"/>
        <w:rPr>
          <w:sz w:val="28"/>
          <w:szCs w:val="28"/>
        </w:rPr>
      </w:pPr>
      <w:r w:rsidRPr="008007C9">
        <w:rPr>
          <w:sz w:val="28"/>
          <w:szCs w:val="28"/>
        </w:rPr>
        <w:t>25.</w:t>
      </w:r>
      <w:r>
        <w:rPr>
          <w:sz w:val="28"/>
          <w:szCs w:val="28"/>
        </w:rPr>
        <w:t> </w:t>
      </w:r>
      <w:r w:rsidRPr="008007C9">
        <w:rPr>
          <w:sz w:val="28"/>
          <w:szCs w:val="28"/>
        </w:rPr>
        <w:t>Муниципальный дорожный контроль осуществляется без проведения плановых контрольных мероприятий.</w:t>
      </w:r>
    </w:p>
    <w:p w:rsidR="008007C9" w:rsidRPr="008007C9" w:rsidRDefault="008007C9" w:rsidP="008007C9">
      <w:pPr>
        <w:autoSpaceDE w:val="0"/>
        <w:autoSpaceDN w:val="0"/>
        <w:adjustRightInd w:val="0"/>
        <w:ind w:firstLine="709"/>
        <w:jc w:val="both"/>
        <w:rPr>
          <w:sz w:val="28"/>
          <w:szCs w:val="28"/>
        </w:rPr>
      </w:pPr>
      <w:r w:rsidRPr="008007C9">
        <w:rPr>
          <w:sz w:val="28"/>
          <w:szCs w:val="28"/>
        </w:rPr>
        <w:t>26.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8007C9" w:rsidRPr="008007C9" w:rsidRDefault="008007C9" w:rsidP="008007C9">
      <w:pPr>
        <w:pStyle w:val="formattext"/>
        <w:spacing w:before="0" w:beforeAutospacing="0" w:after="0" w:afterAutospacing="0"/>
        <w:ind w:firstLine="709"/>
        <w:jc w:val="both"/>
        <w:textAlignment w:val="baseline"/>
        <w:rPr>
          <w:sz w:val="28"/>
          <w:szCs w:val="28"/>
        </w:rPr>
      </w:pPr>
      <w:r w:rsidRPr="008007C9">
        <w:rPr>
          <w:sz w:val="28"/>
          <w:szCs w:val="28"/>
        </w:rPr>
        <w:t>27.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содержащимся в том числе в обращениях граждан, уполномоченным органом проводятся мероприятия, направленные на оценку достоверности полученных сведений.</w:t>
      </w:r>
    </w:p>
    <w:p w:rsidR="008007C9" w:rsidRPr="008007C9" w:rsidRDefault="008007C9" w:rsidP="008007C9">
      <w:pPr>
        <w:autoSpaceDE w:val="0"/>
        <w:autoSpaceDN w:val="0"/>
        <w:adjustRightInd w:val="0"/>
        <w:ind w:firstLine="709"/>
        <w:jc w:val="both"/>
        <w:rPr>
          <w:sz w:val="28"/>
          <w:szCs w:val="28"/>
        </w:rPr>
      </w:pPr>
      <w:r w:rsidRPr="008007C9">
        <w:rPr>
          <w:sz w:val="28"/>
          <w:szCs w:val="28"/>
        </w:rPr>
        <w:t>28.</w:t>
      </w:r>
      <w:r>
        <w:rPr>
          <w:sz w:val="28"/>
          <w:szCs w:val="28"/>
        </w:rPr>
        <w:t> </w:t>
      </w:r>
      <w:r w:rsidRPr="008007C9">
        <w:rPr>
          <w:sz w:val="28"/>
          <w:szCs w:val="28"/>
        </w:rPr>
        <w:t>Отбор проб (образцов) осуществляется непосредственно в ходе проведения контрольного мероприятия должностным лицом, экспертом (специалистом), привлеченным к проведению контрольного мероприятия. Отбор проб (образцов) включает в себя последовательность следующих действий:</w:t>
      </w:r>
    </w:p>
    <w:p w:rsidR="008007C9" w:rsidRPr="008007C9" w:rsidRDefault="008007C9" w:rsidP="008007C9">
      <w:pPr>
        <w:autoSpaceDE w:val="0"/>
        <w:autoSpaceDN w:val="0"/>
        <w:adjustRightInd w:val="0"/>
        <w:ind w:firstLine="709"/>
        <w:jc w:val="both"/>
        <w:rPr>
          <w:sz w:val="28"/>
          <w:szCs w:val="28"/>
        </w:rPr>
      </w:pPr>
      <w:r w:rsidRPr="008007C9">
        <w:rPr>
          <w:sz w:val="28"/>
          <w:szCs w:val="28"/>
        </w:rPr>
        <w:t>а)</w:t>
      </w:r>
      <w:r>
        <w:rPr>
          <w:sz w:val="28"/>
          <w:szCs w:val="28"/>
        </w:rPr>
        <w:t> </w:t>
      </w:r>
      <w:r w:rsidRPr="008007C9">
        <w:rPr>
          <w:sz w:val="28"/>
          <w:szCs w:val="28"/>
        </w:rPr>
        <w:t>определение (выбор) проб (образцов), подлежащих отбору, и точек отбора;</w:t>
      </w:r>
    </w:p>
    <w:p w:rsidR="008007C9" w:rsidRPr="008007C9" w:rsidRDefault="008007C9" w:rsidP="008007C9">
      <w:pPr>
        <w:autoSpaceDE w:val="0"/>
        <w:autoSpaceDN w:val="0"/>
        <w:adjustRightInd w:val="0"/>
        <w:ind w:firstLine="709"/>
        <w:jc w:val="both"/>
        <w:rPr>
          <w:sz w:val="28"/>
          <w:szCs w:val="28"/>
        </w:rPr>
      </w:pPr>
      <w:r w:rsidRPr="008007C9">
        <w:rPr>
          <w:sz w:val="28"/>
          <w:szCs w:val="28"/>
        </w:rPr>
        <w:t>б)</w:t>
      </w:r>
      <w:r>
        <w:rPr>
          <w:sz w:val="28"/>
          <w:szCs w:val="28"/>
        </w:rPr>
        <w:t> </w:t>
      </w:r>
      <w:r w:rsidRPr="008007C9">
        <w:rPr>
          <w:sz w:val="28"/>
          <w:szCs w:val="28"/>
        </w:rPr>
        <w:t>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8007C9" w:rsidRPr="008007C9" w:rsidRDefault="008007C9" w:rsidP="008007C9">
      <w:pPr>
        <w:autoSpaceDE w:val="0"/>
        <w:autoSpaceDN w:val="0"/>
        <w:adjustRightInd w:val="0"/>
        <w:ind w:firstLine="709"/>
        <w:jc w:val="both"/>
        <w:rPr>
          <w:sz w:val="28"/>
          <w:szCs w:val="28"/>
        </w:rPr>
      </w:pPr>
      <w:r w:rsidRPr="008007C9">
        <w:rPr>
          <w:sz w:val="28"/>
          <w:szCs w:val="28"/>
        </w:rPr>
        <w:t>в)</w:t>
      </w:r>
      <w:r>
        <w:rPr>
          <w:sz w:val="28"/>
          <w:szCs w:val="28"/>
        </w:rPr>
        <w:t> </w:t>
      </w:r>
      <w:r w:rsidRPr="008007C9">
        <w:rPr>
          <w:sz w:val="28"/>
          <w:szCs w:val="28"/>
        </w:rPr>
        <w:t xml:space="preserve">отбор пробы (образца) и </w:t>
      </w:r>
      <w:r w:rsidR="002D0954">
        <w:rPr>
          <w:sz w:val="28"/>
          <w:szCs w:val="28"/>
        </w:rPr>
        <w:t>ее</w:t>
      </w:r>
      <w:r w:rsidRPr="008007C9">
        <w:rPr>
          <w:sz w:val="28"/>
          <w:szCs w:val="28"/>
        </w:rPr>
        <w:t xml:space="preserve"> упаковка.</w:t>
      </w:r>
    </w:p>
    <w:p w:rsidR="008007C9" w:rsidRPr="008007C9" w:rsidRDefault="008007C9" w:rsidP="008007C9">
      <w:pPr>
        <w:autoSpaceDE w:val="0"/>
        <w:autoSpaceDN w:val="0"/>
        <w:adjustRightInd w:val="0"/>
        <w:ind w:firstLine="709"/>
        <w:jc w:val="both"/>
        <w:rPr>
          <w:sz w:val="28"/>
          <w:szCs w:val="28"/>
        </w:rPr>
      </w:pPr>
      <w:r w:rsidRPr="008007C9">
        <w:rPr>
          <w:sz w:val="28"/>
          <w:szCs w:val="28"/>
        </w:rPr>
        <w:t xml:space="preserve">После отбора проб (образцов) на месте должностным лицом составляется протокол отбора проб (образцов), в протоколе указываются: номер и дата составления протокола; порядковый номер каждой пробы (образца), если их отобрано более </w:t>
      </w:r>
      <w:r w:rsidR="002D0954">
        <w:rPr>
          <w:sz w:val="28"/>
          <w:szCs w:val="28"/>
        </w:rPr>
        <w:t>двух</w:t>
      </w:r>
      <w:r w:rsidRPr="008007C9">
        <w:rPr>
          <w:sz w:val="28"/>
          <w:szCs w:val="28"/>
        </w:rPr>
        <w:t>; наименование предмета, вещества</w:t>
      </w:r>
      <w:r w:rsidR="002D0954">
        <w:rPr>
          <w:sz w:val="28"/>
          <w:szCs w:val="28"/>
        </w:rPr>
        <w:t>,</w:t>
      </w:r>
      <w:r w:rsidRPr="008007C9">
        <w:rPr>
          <w:sz w:val="28"/>
          <w:szCs w:val="28"/>
        </w:rPr>
        <w:t xml:space="preserve"> проба (образец) которых отобрана; дата и место отбора пробы; цель направления пробы; наименование и адрес юридического лица (поставщика, приемщика или органа контроля), по поручению которого проводится отбор проб (образцов); фамилии и должности лиц, отобравших пробу.</w:t>
      </w:r>
    </w:p>
    <w:p w:rsidR="00AA3B36" w:rsidRDefault="008007C9" w:rsidP="008007C9">
      <w:pPr>
        <w:autoSpaceDE w:val="0"/>
        <w:autoSpaceDN w:val="0"/>
        <w:adjustRightInd w:val="0"/>
        <w:ind w:firstLine="709"/>
        <w:jc w:val="both"/>
        <w:rPr>
          <w:sz w:val="28"/>
          <w:szCs w:val="28"/>
        </w:rPr>
      </w:pPr>
      <w:r w:rsidRPr="008007C9">
        <w:rPr>
          <w:sz w:val="28"/>
          <w:szCs w:val="28"/>
        </w:rPr>
        <w:t>Отобранные пробы (образцы) прилагаются к протоколу отбора проб (образцов).</w:t>
      </w:r>
    </w:p>
    <w:p w:rsidR="008007C9" w:rsidRPr="008007C9" w:rsidRDefault="008007C9" w:rsidP="008007C9">
      <w:pPr>
        <w:autoSpaceDE w:val="0"/>
        <w:autoSpaceDN w:val="0"/>
        <w:adjustRightInd w:val="0"/>
        <w:ind w:firstLine="709"/>
        <w:jc w:val="both"/>
        <w:rPr>
          <w:sz w:val="28"/>
          <w:szCs w:val="28"/>
        </w:rPr>
      </w:pPr>
      <w:r w:rsidRPr="008007C9">
        <w:rPr>
          <w:sz w:val="28"/>
          <w:szCs w:val="28"/>
        </w:rPr>
        <w:lastRenderedPageBreak/>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8007C9" w:rsidRPr="008007C9" w:rsidRDefault="008007C9" w:rsidP="008007C9">
      <w:pPr>
        <w:autoSpaceDE w:val="0"/>
        <w:autoSpaceDN w:val="0"/>
        <w:adjustRightInd w:val="0"/>
        <w:ind w:firstLine="709"/>
        <w:jc w:val="both"/>
        <w:rPr>
          <w:sz w:val="28"/>
          <w:szCs w:val="28"/>
        </w:rPr>
      </w:pPr>
      <w:r w:rsidRPr="008007C9">
        <w:rPr>
          <w:sz w:val="28"/>
          <w:szCs w:val="28"/>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007C9" w:rsidRPr="008007C9" w:rsidRDefault="008007C9" w:rsidP="008007C9">
      <w:pPr>
        <w:autoSpaceDE w:val="0"/>
        <w:autoSpaceDN w:val="0"/>
        <w:adjustRightInd w:val="0"/>
        <w:ind w:firstLine="709"/>
        <w:jc w:val="both"/>
        <w:rPr>
          <w:sz w:val="28"/>
          <w:szCs w:val="28"/>
        </w:rPr>
      </w:pPr>
      <w:r w:rsidRPr="008007C9">
        <w:rPr>
          <w:sz w:val="28"/>
          <w:szCs w:val="28"/>
        </w:rPr>
        <w:t>Виды продукции (товаров), в отношении которых не может осуществляться отбор образцов, отсутствуют.</w:t>
      </w:r>
    </w:p>
    <w:p w:rsidR="008007C9" w:rsidRPr="008007C9" w:rsidRDefault="008007C9" w:rsidP="008007C9">
      <w:pPr>
        <w:autoSpaceDE w:val="0"/>
        <w:autoSpaceDN w:val="0"/>
        <w:adjustRightInd w:val="0"/>
        <w:ind w:firstLine="709"/>
        <w:jc w:val="both"/>
        <w:rPr>
          <w:sz w:val="28"/>
          <w:szCs w:val="28"/>
        </w:rPr>
      </w:pPr>
      <w:r w:rsidRPr="008007C9">
        <w:rPr>
          <w:sz w:val="28"/>
          <w:szCs w:val="28"/>
        </w:rPr>
        <w:t>29.</w:t>
      </w:r>
      <w:r>
        <w:rPr>
          <w:sz w:val="28"/>
          <w:szCs w:val="28"/>
        </w:rPr>
        <w:t> </w:t>
      </w:r>
      <w:r w:rsidRPr="008007C9">
        <w:rPr>
          <w:sz w:val="28"/>
          <w:szCs w:val="28"/>
        </w:rPr>
        <w:t>Проведение досмотра при осуществлении контрольных мероприятий в отсутствие контролируемого лица или его представителя не допускается.</w:t>
      </w:r>
    </w:p>
    <w:p w:rsidR="008007C9" w:rsidRPr="008007C9" w:rsidRDefault="008007C9" w:rsidP="008007C9">
      <w:pPr>
        <w:autoSpaceDE w:val="0"/>
        <w:autoSpaceDN w:val="0"/>
        <w:adjustRightInd w:val="0"/>
        <w:ind w:firstLine="709"/>
        <w:jc w:val="both"/>
        <w:rPr>
          <w:sz w:val="28"/>
          <w:szCs w:val="28"/>
        </w:rPr>
      </w:pPr>
      <w:r w:rsidRPr="008007C9">
        <w:rPr>
          <w:sz w:val="28"/>
          <w:szCs w:val="28"/>
        </w:rPr>
        <w:t>30.</w:t>
      </w:r>
      <w:r>
        <w:rPr>
          <w:sz w:val="28"/>
          <w:szCs w:val="28"/>
        </w:rPr>
        <w:t> </w:t>
      </w:r>
      <w:r w:rsidRPr="008007C9">
        <w:rPr>
          <w:sz w:val="28"/>
          <w:szCs w:val="28"/>
        </w:rPr>
        <w:t>В случае представления индивидуальным предпринимателем, гражданином, являющимися контролируемыми лицами, в уполномоченный орган информации о невозможности присутствия при проведении контрольного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в служебной командировке в ином населенном пункте) уполномоченный орган переносит проведение контрольного мероприятия на срок, необходимый для устранения указанных обстоятельств, послуживших поводом для такого обращения индивидуального предпринимателя, гражданина.</w:t>
      </w:r>
    </w:p>
    <w:p w:rsidR="008007C9" w:rsidRPr="008007C9" w:rsidRDefault="008007C9" w:rsidP="008007C9">
      <w:pPr>
        <w:autoSpaceDE w:val="0"/>
        <w:autoSpaceDN w:val="0"/>
        <w:adjustRightInd w:val="0"/>
        <w:ind w:firstLine="709"/>
        <w:jc w:val="both"/>
        <w:rPr>
          <w:sz w:val="28"/>
          <w:szCs w:val="28"/>
        </w:rPr>
      </w:pPr>
      <w:r w:rsidRPr="008007C9">
        <w:rPr>
          <w:sz w:val="28"/>
          <w:szCs w:val="28"/>
        </w:rPr>
        <w:t>31.</w:t>
      </w:r>
      <w:r>
        <w:rPr>
          <w:sz w:val="28"/>
          <w:szCs w:val="28"/>
        </w:rPr>
        <w:t> </w:t>
      </w:r>
      <w:r w:rsidRPr="008007C9">
        <w:rPr>
          <w:sz w:val="28"/>
          <w:szCs w:val="28"/>
        </w:rPr>
        <w:t xml:space="preserve">Должностные лица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 Решение о необходимости использования аудиозаписи, фото- и видеосъемки при осуществлении контрольных мероприятий принимается должностным лицом самостоятельно. В обязательном порядке фото- и видеофиксация доказательства нарушения обязательных требований осуществляется при проведении выездного обследования. </w:t>
      </w:r>
    </w:p>
    <w:p w:rsidR="008007C9" w:rsidRPr="008007C9" w:rsidRDefault="008007C9" w:rsidP="008007C9">
      <w:pPr>
        <w:autoSpaceDE w:val="0"/>
        <w:autoSpaceDN w:val="0"/>
        <w:adjustRightInd w:val="0"/>
        <w:ind w:firstLine="709"/>
        <w:jc w:val="both"/>
        <w:rPr>
          <w:sz w:val="28"/>
          <w:szCs w:val="28"/>
        </w:rPr>
      </w:pPr>
      <w:r w:rsidRPr="008007C9">
        <w:rPr>
          <w:sz w:val="28"/>
          <w:szCs w:val="28"/>
        </w:rPr>
        <w:t>Проведение аудиозаписи, фото- и видеосъемки осуществляется с обязательным уведомлением контролируемого лица.</w:t>
      </w:r>
    </w:p>
    <w:p w:rsidR="008007C9" w:rsidRPr="008007C9" w:rsidRDefault="008007C9" w:rsidP="008007C9">
      <w:pPr>
        <w:autoSpaceDE w:val="0"/>
        <w:autoSpaceDN w:val="0"/>
        <w:adjustRightInd w:val="0"/>
        <w:ind w:firstLine="709"/>
        <w:jc w:val="both"/>
        <w:rPr>
          <w:sz w:val="28"/>
          <w:szCs w:val="28"/>
        </w:rPr>
      </w:pPr>
      <w:r w:rsidRPr="008007C9">
        <w:rPr>
          <w:sz w:val="28"/>
          <w:szCs w:val="28"/>
        </w:rPr>
        <w:t>Аудио</w:t>
      </w:r>
      <w:r w:rsidR="002D0954">
        <w:rPr>
          <w:sz w:val="28"/>
          <w:szCs w:val="28"/>
        </w:rPr>
        <w:t>-</w:t>
      </w:r>
      <w:r w:rsidRPr="008007C9">
        <w:rPr>
          <w:sz w:val="28"/>
          <w:szCs w:val="28"/>
        </w:rPr>
        <w:t xml:space="preserve">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место и характер выявленного нарушения обязательного требования.</w:t>
      </w:r>
    </w:p>
    <w:p w:rsidR="008007C9" w:rsidRPr="008007C9" w:rsidRDefault="008007C9" w:rsidP="008007C9">
      <w:pPr>
        <w:autoSpaceDE w:val="0"/>
        <w:autoSpaceDN w:val="0"/>
        <w:adjustRightInd w:val="0"/>
        <w:ind w:firstLine="709"/>
        <w:jc w:val="both"/>
        <w:rPr>
          <w:sz w:val="28"/>
          <w:szCs w:val="28"/>
        </w:rPr>
      </w:pPr>
      <w:r w:rsidRPr="008007C9">
        <w:rPr>
          <w:sz w:val="28"/>
          <w:szCs w:val="28"/>
        </w:rPr>
        <w:t>Информация о проведении аудиозаписи, фото- и видеосъемки и использованных для этих целей технических средствах отражается в акте, составляемом по результатам контрольного мероприятия.</w:t>
      </w:r>
    </w:p>
    <w:p w:rsidR="008007C9" w:rsidRPr="008007C9" w:rsidRDefault="008007C9" w:rsidP="008007C9">
      <w:pPr>
        <w:autoSpaceDE w:val="0"/>
        <w:autoSpaceDN w:val="0"/>
        <w:adjustRightInd w:val="0"/>
        <w:ind w:firstLine="709"/>
        <w:jc w:val="both"/>
        <w:rPr>
          <w:sz w:val="28"/>
          <w:szCs w:val="28"/>
        </w:rPr>
      </w:pPr>
      <w:r w:rsidRPr="008007C9">
        <w:rPr>
          <w:sz w:val="28"/>
          <w:szCs w:val="28"/>
        </w:rPr>
        <w:lastRenderedPageBreak/>
        <w:t>Результаты аудиозаписи, фото- и видеосъемки являются приложением к акту контрольного мероприятия.</w:t>
      </w:r>
    </w:p>
    <w:p w:rsidR="008007C9" w:rsidRPr="008007C9" w:rsidRDefault="008007C9" w:rsidP="008007C9">
      <w:pPr>
        <w:autoSpaceDE w:val="0"/>
        <w:autoSpaceDN w:val="0"/>
        <w:adjustRightInd w:val="0"/>
        <w:ind w:firstLine="709"/>
        <w:jc w:val="both"/>
        <w:rPr>
          <w:sz w:val="28"/>
          <w:szCs w:val="28"/>
        </w:rPr>
      </w:pPr>
      <w:r w:rsidRPr="008007C9">
        <w:rPr>
          <w:sz w:val="28"/>
          <w:szCs w:val="28"/>
        </w:rPr>
        <w:t>Использование аудиозаписи, фото- и видеосъемки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007C9" w:rsidRPr="008007C9" w:rsidRDefault="008007C9" w:rsidP="008007C9">
      <w:pPr>
        <w:pStyle w:val="formattext"/>
        <w:shd w:val="clear" w:color="auto" w:fill="FFFFFF"/>
        <w:tabs>
          <w:tab w:val="left" w:pos="567"/>
        </w:tabs>
        <w:spacing w:before="0" w:beforeAutospacing="0" w:after="0" w:afterAutospacing="0"/>
        <w:ind w:firstLine="709"/>
        <w:jc w:val="both"/>
        <w:textAlignment w:val="baseline"/>
        <w:rPr>
          <w:rStyle w:val="afa"/>
          <w:color w:val="auto"/>
          <w:sz w:val="28"/>
          <w:szCs w:val="28"/>
          <w:u w:val="none"/>
        </w:rPr>
      </w:pPr>
      <w:r w:rsidRPr="008007C9">
        <w:rPr>
          <w:sz w:val="28"/>
          <w:szCs w:val="28"/>
        </w:rPr>
        <w:t>32.</w:t>
      </w:r>
      <w:r>
        <w:rPr>
          <w:sz w:val="28"/>
          <w:szCs w:val="28"/>
        </w:rPr>
        <w:t> </w:t>
      </w:r>
      <w:r w:rsidRPr="008007C9">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органом или должностным лицом информации для рассмотрения вопроса о привлечении к ответственности </w:t>
      </w:r>
      <w:r w:rsidR="002D0954">
        <w:rPr>
          <w:sz w:val="28"/>
          <w:szCs w:val="28"/>
        </w:rPr>
        <w:t xml:space="preserve">              </w:t>
      </w:r>
      <w:r w:rsidRPr="008007C9">
        <w:rPr>
          <w:sz w:val="28"/>
          <w:szCs w:val="28"/>
        </w:rPr>
        <w:t xml:space="preserve">и (или) применение контрольным органом мер, предусмотренных частью 2 статьи 90 Федерального закона от 31 июля 2020 года № 248-ФЗ </w:t>
      </w:r>
      <w:r>
        <w:rPr>
          <w:sz w:val="28"/>
          <w:szCs w:val="28"/>
        </w:rPr>
        <w:t xml:space="preserve">                             </w:t>
      </w:r>
      <w:r w:rsidRPr="008007C9">
        <w:rPr>
          <w:sz w:val="28"/>
          <w:szCs w:val="28"/>
        </w:rPr>
        <w:t>«О государственном контроле (надзоре) и муниципальном контроле в Российской Федерации</w:t>
      </w:r>
      <w:r w:rsidRPr="008007C9">
        <w:rPr>
          <w:rStyle w:val="afa"/>
          <w:color w:val="auto"/>
          <w:sz w:val="28"/>
          <w:szCs w:val="28"/>
          <w:u w:val="none"/>
        </w:rPr>
        <w:t>».</w:t>
      </w:r>
    </w:p>
    <w:p w:rsidR="008007C9" w:rsidRPr="008007C9" w:rsidRDefault="008007C9" w:rsidP="008007C9">
      <w:pPr>
        <w:pStyle w:val="formattext"/>
        <w:shd w:val="clear" w:color="auto" w:fill="FFFFFF"/>
        <w:tabs>
          <w:tab w:val="left" w:pos="567"/>
        </w:tabs>
        <w:spacing w:before="0" w:beforeAutospacing="0" w:after="0" w:afterAutospacing="0"/>
        <w:ind w:firstLine="709"/>
        <w:jc w:val="both"/>
        <w:textAlignment w:val="baseline"/>
        <w:rPr>
          <w:rStyle w:val="afa"/>
          <w:color w:val="auto"/>
          <w:sz w:val="28"/>
          <w:szCs w:val="28"/>
          <w:u w:val="none"/>
        </w:rPr>
      </w:pPr>
      <w:r w:rsidRPr="008007C9">
        <w:rPr>
          <w:rStyle w:val="afa"/>
          <w:color w:val="auto"/>
          <w:sz w:val="28"/>
          <w:szCs w:val="28"/>
          <w:u w:val="none"/>
        </w:rPr>
        <w:t>33.</w:t>
      </w:r>
      <w:r>
        <w:rPr>
          <w:rStyle w:val="afa"/>
          <w:color w:val="auto"/>
          <w:sz w:val="28"/>
          <w:szCs w:val="28"/>
          <w:u w:val="none"/>
        </w:rPr>
        <w:t> </w:t>
      </w:r>
      <w:r w:rsidRPr="008007C9">
        <w:rPr>
          <w:rStyle w:val="afa"/>
          <w:color w:val="auto"/>
          <w:sz w:val="28"/>
          <w:szCs w:val="28"/>
          <w:u w:val="none"/>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007C9" w:rsidRPr="008007C9" w:rsidRDefault="008007C9" w:rsidP="008007C9">
      <w:pPr>
        <w:pStyle w:val="formattext"/>
        <w:shd w:val="clear" w:color="auto" w:fill="FFFFFF"/>
        <w:tabs>
          <w:tab w:val="left" w:pos="567"/>
        </w:tabs>
        <w:spacing w:before="0" w:beforeAutospacing="0" w:after="0" w:afterAutospacing="0"/>
        <w:ind w:firstLine="709"/>
        <w:jc w:val="both"/>
        <w:textAlignment w:val="baseline"/>
        <w:rPr>
          <w:rStyle w:val="afa"/>
          <w:color w:val="auto"/>
          <w:sz w:val="28"/>
          <w:szCs w:val="28"/>
          <w:u w:val="none"/>
        </w:rPr>
      </w:pPr>
      <w:r w:rsidRPr="008007C9">
        <w:rPr>
          <w:rStyle w:val="afa"/>
          <w:color w:val="auto"/>
          <w:sz w:val="28"/>
          <w:szCs w:val="28"/>
          <w:u w:val="none"/>
        </w:rPr>
        <w:t xml:space="preserve">Оформление акта производится в день окончания проведения такого мероприятия на месте проведения контрольного мероприятия. </w:t>
      </w:r>
    </w:p>
    <w:p w:rsidR="008007C9" w:rsidRPr="008007C9" w:rsidRDefault="008007C9" w:rsidP="008007C9">
      <w:pPr>
        <w:pStyle w:val="formattext"/>
        <w:shd w:val="clear" w:color="auto" w:fill="FFFFFF"/>
        <w:tabs>
          <w:tab w:val="left" w:pos="567"/>
        </w:tabs>
        <w:spacing w:before="0" w:beforeAutospacing="0" w:after="0" w:afterAutospacing="0"/>
        <w:ind w:firstLine="709"/>
        <w:jc w:val="both"/>
        <w:textAlignment w:val="baseline"/>
        <w:rPr>
          <w:rStyle w:val="afa"/>
          <w:color w:val="auto"/>
          <w:sz w:val="28"/>
          <w:szCs w:val="28"/>
          <w:u w:val="none"/>
        </w:rPr>
      </w:pPr>
      <w:r w:rsidRPr="008007C9">
        <w:rPr>
          <w:rStyle w:val="afa"/>
          <w:color w:val="auto"/>
          <w:sz w:val="28"/>
          <w:szCs w:val="28"/>
          <w:u w:val="none"/>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07C9" w:rsidRPr="008007C9" w:rsidRDefault="008007C9" w:rsidP="008007C9">
      <w:pPr>
        <w:pStyle w:val="formattext"/>
        <w:shd w:val="clear" w:color="auto" w:fill="FFFFFF"/>
        <w:tabs>
          <w:tab w:val="left" w:pos="567"/>
        </w:tabs>
        <w:spacing w:before="0" w:beforeAutospacing="0" w:after="0" w:afterAutospacing="0"/>
        <w:ind w:firstLine="709"/>
        <w:jc w:val="both"/>
        <w:textAlignment w:val="baseline"/>
        <w:rPr>
          <w:rStyle w:val="afa"/>
          <w:color w:val="auto"/>
          <w:sz w:val="28"/>
          <w:szCs w:val="28"/>
          <w:u w:val="none"/>
        </w:rPr>
      </w:pPr>
      <w:r w:rsidRPr="008007C9">
        <w:rPr>
          <w:rStyle w:val="afa"/>
          <w:color w:val="auto"/>
          <w:sz w:val="28"/>
          <w:szCs w:val="28"/>
          <w:u w:val="none"/>
        </w:rPr>
        <w:t>34.</w:t>
      </w:r>
      <w:r>
        <w:rPr>
          <w:rStyle w:val="afa"/>
          <w:color w:val="auto"/>
          <w:sz w:val="28"/>
          <w:szCs w:val="28"/>
          <w:u w:val="none"/>
        </w:rPr>
        <w:t> </w:t>
      </w:r>
      <w:r w:rsidRPr="008007C9">
        <w:rPr>
          <w:rStyle w:val="afa"/>
          <w:color w:val="auto"/>
          <w:sz w:val="28"/>
          <w:szCs w:val="28"/>
          <w:u w:val="none"/>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07C9" w:rsidRPr="008007C9" w:rsidRDefault="008007C9" w:rsidP="008007C9">
      <w:pPr>
        <w:pStyle w:val="formattext"/>
        <w:shd w:val="clear" w:color="auto" w:fill="FFFFFF"/>
        <w:tabs>
          <w:tab w:val="left" w:pos="567"/>
        </w:tabs>
        <w:spacing w:before="0" w:beforeAutospacing="0" w:after="0" w:afterAutospacing="0"/>
        <w:ind w:firstLine="709"/>
        <w:jc w:val="both"/>
        <w:textAlignment w:val="baseline"/>
        <w:rPr>
          <w:rStyle w:val="afa"/>
          <w:color w:val="auto"/>
          <w:sz w:val="28"/>
          <w:szCs w:val="28"/>
          <w:u w:val="none"/>
        </w:rPr>
      </w:pPr>
      <w:r w:rsidRPr="008007C9">
        <w:rPr>
          <w:rStyle w:val="afa"/>
          <w:color w:val="auto"/>
          <w:sz w:val="28"/>
          <w:szCs w:val="28"/>
          <w:u w:val="none"/>
        </w:rPr>
        <w:t>35.</w:t>
      </w:r>
      <w:r>
        <w:rPr>
          <w:rStyle w:val="afa"/>
          <w:color w:val="auto"/>
          <w:sz w:val="28"/>
          <w:szCs w:val="28"/>
          <w:u w:val="none"/>
        </w:rPr>
        <w:t> </w:t>
      </w:r>
      <w:r w:rsidRPr="008007C9">
        <w:rPr>
          <w:rStyle w:val="afa"/>
          <w:color w:val="auto"/>
          <w:sz w:val="28"/>
          <w:szCs w:val="28"/>
          <w:u w:val="none"/>
        </w:rPr>
        <w:t xml:space="preserve">Информирование контролируемых лиц о совершаемых должностными лицами действиях и принимаемых решениях осуществляется </w:t>
      </w:r>
      <w:r w:rsidRPr="008007C9">
        <w:rPr>
          <w:rStyle w:val="afa"/>
          <w:color w:val="auto"/>
          <w:sz w:val="28"/>
          <w:szCs w:val="28"/>
          <w:u w:val="none"/>
        </w:rPr>
        <w:lastRenderedPageBreak/>
        <w:t>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8007C9" w:rsidRPr="008007C9" w:rsidRDefault="008007C9" w:rsidP="008007C9">
      <w:pPr>
        <w:pStyle w:val="formattext"/>
        <w:shd w:val="clear" w:color="auto" w:fill="FFFFFF"/>
        <w:tabs>
          <w:tab w:val="left" w:pos="567"/>
        </w:tabs>
        <w:spacing w:before="0" w:beforeAutospacing="0" w:after="0" w:afterAutospacing="0"/>
        <w:ind w:firstLine="709"/>
        <w:jc w:val="both"/>
        <w:textAlignment w:val="baseline"/>
        <w:rPr>
          <w:sz w:val="28"/>
          <w:szCs w:val="28"/>
        </w:rPr>
      </w:pPr>
      <w:r w:rsidRPr="008007C9">
        <w:rPr>
          <w:rStyle w:val="afa"/>
          <w:color w:val="auto"/>
          <w:sz w:val="28"/>
          <w:szCs w:val="28"/>
          <w:u w:val="none"/>
        </w:rPr>
        <w:t>Гражданин, не осуществляющий предпринимательскую деятельность, являющийся контролируемым лицом</w:t>
      </w:r>
      <w:r w:rsidR="002D0954">
        <w:rPr>
          <w:rStyle w:val="afa"/>
          <w:color w:val="auto"/>
          <w:sz w:val="28"/>
          <w:szCs w:val="28"/>
          <w:u w:val="none"/>
        </w:rPr>
        <w:t>,</w:t>
      </w:r>
      <w:r w:rsidRPr="008007C9">
        <w:rPr>
          <w:rStyle w:val="afa"/>
          <w:color w:val="auto"/>
          <w:sz w:val="28"/>
          <w:szCs w:val="28"/>
          <w:u w:val="none"/>
        </w:rPr>
        <w:t xml:space="preserve">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w:t>
      </w:r>
      <w:r w:rsidR="002D0954">
        <w:rPr>
          <w:rStyle w:val="afa"/>
          <w:color w:val="auto"/>
          <w:sz w:val="28"/>
          <w:szCs w:val="28"/>
          <w:u w:val="none"/>
        </w:rPr>
        <w:t>я</w:t>
      </w:r>
      <w:r w:rsidRPr="008007C9">
        <w:rPr>
          <w:rStyle w:val="afa"/>
          <w:color w:val="auto"/>
          <w:sz w:val="28"/>
          <w:szCs w:val="28"/>
          <w:u w:val="none"/>
        </w:rPr>
        <w:t xml:space="preserve">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8007C9" w:rsidRPr="008007C9" w:rsidRDefault="008007C9" w:rsidP="008007C9">
      <w:pPr>
        <w:pStyle w:val="formattext"/>
        <w:shd w:val="clear" w:color="auto" w:fill="FFFFFF"/>
        <w:spacing w:before="0" w:beforeAutospacing="0" w:after="0" w:afterAutospacing="0"/>
        <w:ind w:firstLine="709"/>
        <w:jc w:val="both"/>
        <w:textAlignment w:val="baseline"/>
        <w:rPr>
          <w:sz w:val="28"/>
          <w:szCs w:val="28"/>
        </w:rPr>
      </w:pPr>
      <w:r w:rsidRPr="008007C9">
        <w:rPr>
          <w:sz w:val="28"/>
          <w:szCs w:val="28"/>
        </w:rPr>
        <w:t>36.</w:t>
      </w:r>
      <w:r>
        <w:rPr>
          <w:sz w:val="28"/>
          <w:szCs w:val="28"/>
        </w:rPr>
        <w:t> </w:t>
      </w:r>
      <w:r w:rsidRPr="008007C9">
        <w:rPr>
          <w:sz w:val="28"/>
          <w:szCs w:val="28"/>
        </w:rPr>
        <w:t>Решения уполномоченного органа, действия (бездействи</w:t>
      </w:r>
      <w:r w:rsidR="00E22531">
        <w:rPr>
          <w:sz w:val="28"/>
          <w:szCs w:val="28"/>
        </w:rPr>
        <w:t>е</w:t>
      </w:r>
      <w:r w:rsidRPr="008007C9">
        <w:rPr>
          <w:sz w:val="28"/>
          <w:szCs w:val="28"/>
        </w:rPr>
        <w:t>) должностных лиц, осуществляющих муниципальный дорожный контроль, могут быть обжалованы в судебном порядке.</w:t>
      </w:r>
    </w:p>
    <w:p w:rsidR="008007C9" w:rsidRPr="008007C9" w:rsidRDefault="008007C9" w:rsidP="008007C9">
      <w:pPr>
        <w:pStyle w:val="formattext"/>
        <w:shd w:val="clear" w:color="auto" w:fill="FFFFFF"/>
        <w:spacing w:before="0" w:beforeAutospacing="0" w:after="0" w:afterAutospacing="0"/>
        <w:ind w:firstLine="709"/>
        <w:jc w:val="both"/>
        <w:textAlignment w:val="baseline"/>
        <w:rPr>
          <w:sz w:val="28"/>
          <w:szCs w:val="28"/>
        </w:rPr>
      </w:pPr>
      <w:r w:rsidRPr="008007C9">
        <w:rPr>
          <w:sz w:val="28"/>
          <w:szCs w:val="28"/>
        </w:rPr>
        <w:t>Досудебный порядок подачи жалоб при осуществлении муниципального дорожного контроля не применяется.</w:t>
      </w:r>
    </w:p>
    <w:p w:rsidR="008007C9" w:rsidRPr="008007C9" w:rsidRDefault="008007C9" w:rsidP="008007C9">
      <w:pPr>
        <w:autoSpaceDE w:val="0"/>
        <w:autoSpaceDN w:val="0"/>
        <w:adjustRightInd w:val="0"/>
        <w:ind w:firstLine="709"/>
        <w:jc w:val="both"/>
        <w:rPr>
          <w:sz w:val="28"/>
          <w:szCs w:val="28"/>
        </w:rPr>
      </w:pPr>
      <w:r w:rsidRPr="008007C9">
        <w:rPr>
          <w:sz w:val="28"/>
          <w:szCs w:val="28"/>
        </w:rPr>
        <w:t>37.</w:t>
      </w:r>
      <w:r>
        <w:rPr>
          <w:sz w:val="28"/>
          <w:szCs w:val="28"/>
        </w:rPr>
        <w:t> </w:t>
      </w:r>
      <w:r w:rsidRPr="008007C9">
        <w:rPr>
          <w:sz w:val="28"/>
          <w:szCs w:val="28"/>
        </w:rPr>
        <w:t>В целях информационного обеспечения муниципального дорожного контроля уполномоченный орган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(надзорных) мероприятий.</w:t>
      </w:r>
    </w:p>
    <w:p w:rsidR="00D80520" w:rsidRDefault="00D80520" w:rsidP="00E24915">
      <w:pPr>
        <w:pStyle w:val="ConsPlusNormal"/>
        <w:ind w:firstLine="0"/>
        <w:outlineLvl w:val="1"/>
        <w:rPr>
          <w:rFonts w:ascii="Times New Roman" w:hAnsi="Times New Roman" w:cs="Times New Roman"/>
          <w:sz w:val="28"/>
          <w:szCs w:val="28"/>
        </w:rPr>
      </w:pPr>
    </w:p>
    <w:p w:rsidR="00D80520" w:rsidRDefault="00D80520" w:rsidP="00E24915">
      <w:pPr>
        <w:pStyle w:val="ConsPlusNormal"/>
        <w:ind w:firstLine="0"/>
        <w:outlineLvl w:val="1"/>
        <w:rPr>
          <w:rFonts w:ascii="Times New Roman" w:hAnsi="Times New Roman" w:cs="Times New Roman"/>
          <w:sz w:val="28"/>
          <w:szCs w:val="28"/>
        </w:rPr>
      </w:pPr>
    </w:p>
    <w:p w:rsidR="00D80520" w:rsidRDefault="00D80520" w:rsidP="00E24915">
      <w:pPr>
        <w:pStyle w:val="ConsPlusNormal"/>
        <w:ind w:firstLine="0"/>
        <w:outlineLvl w:val="1"/>
        <w:rPr>
          <w:rFonts w:ascii="Times New Roman" w:hAnsi="Times New Roman" w:cs="Times New Roman"/>
          <w:sz w:val="28"/>
          <w:szCs w:val="28"/>
        </w:rPr>
      </w:pPr>
    </w:p>
    <w:p w:rsidR="00E24915" w:rsidRPr="009107C6" w:rsidRDefault="00E24915" w:rsidP="00E24915">
      <w:pPr>
        <w:spacing w:line="240" w:lineRule="exact"/>
        <w:jc w:val="both"/>
        <w:rPr>
          <w:sz w:val="28"/>
          <w:szCs w:val="28"/>
        </w:rPr>
      </w:pPr>
      <w:r w:rsidRPr="009107C6">
        <w:rPr>
          <w:sz w:val="28"/>
          <w:szCs w:val="28"/>
        </w:rPr>
        <w:t>Председатель Думы</w:t>
      </w:r>
    </w:p>
    <w:p w:rsidR="00E24915" w:rsidRPr="009107C6" w:rsidRDefault="00E24915" w:rsidP="00E24915">
      <w:pPr>
        <w:spacing w:line="240" w:lineRule="exact"/>
        <w:jc w:val="both"/>
        <w:rPr>
          <w:sz w:val="28"/>
          <w:szCs w:val="28"/>
        </w:rPr>
      </w:pPr>
      <w:r w:rsidRPr="009107C6">
        <w:rPr>
          <w:sz w:val="28"/>
          <w:szCs w:val="28"/>
        </w:rPr>
        <w:t>Шпаковского муниципального</w:t>
      </w:r>
    </w:p>
    <w:p w:rsidR="00E24915" w:rsidRPr="009107C6" w:rsidRDefault="00E24915" w:rsidP="00E24915">
      <w:pPr>
        <w:spacing w:line="240" w:lineRule="exact"/>
        <w:jc w:val="both"/>
        <w:rPr>
          <w:sz w:val="28"/>
          <w:szCs w:val="28"/>
        </w:rPr>
      </w:pPr>
      <w:r w:rsidRPr="009107C6">
        <w:rPr>
          <w:sz w:val="28"/>
          <w:szCs w:val="28"/>
        </w:rPr>
        <w:t>округа Ставропольского края</w:t>
      </w:r>
      <w:r w:rsidRPr="009107C6">
        <w:rPr>
          <w:sz w:val="28"/>
          <w:szCs w:val="28"/>
        </w:rPr>
        <w:tab/>
      </w:r>
      <w:r w:rsidRPr="009107C6">
        <w:rPr>
          <w:sz w:val="28"/>
          <w:szCs w:val="28"/>
        </w:rPr>
        <w:tab/>
      </w:r>
      <w:r w:rsidRPr="009107C6">
        <w:rPr>
          <w:sz w:val="28"/>
          <w:szCs w:val="28"/>
        </w:rPr>
        <w:tab/>
      </w:r>
      <w:r w:rsidRPr="009107C6">
        <w:rPr>
          <w:sz w:val="28"/>
          <w:szCs w:val="28"/>
        </w:rPr>
        <w:tab/>
      </w:r>
      <w:r w:rsidRPr="009107C6">
        <w:rPr>
          <w:sz w:val="28"/>
          <w:szCs w:val="28"/>
        </w:rPr>
        <w:tab/>
        <w:t xml:space="preserve">                  С.В.Печкуров</w:t>
      </w:r>
    </w:p>
    <w:p w:rsidR="00E24915" w:rsidRPr="009107C6" w:rsidRDefault="00E24915" w:rsidP="00E24915">
      <w:pPr>
        <w:jc w:val="both"/>
        <w:rPr>
          <w:sz w:val="28"/>
          <w:szCs w:val="28"/>
        </w:rPr>
      </w:pPr>
    </w:p>
    <w:p w:rsidR="00E24915" w:rsidRPr="009107C6" w:rsidRDefault="00E24915" w:rsidP="00E24915">
      <w:pPr>
        <w:jc w:val="both"/>
        <w:rPr>
          <w:sz w:val="28"/>
          <w:szCs w:val="28"/>
        </w:rPr>
      </w:pPr>
    </w:p>
    <w:p w:rsidR="00E24915" w:rsidRPr="009107C6" w:rsidRDefault="00E24915" w:rsidP="00E24915">
      <w:pPr>
        <w:jc w:val="both"/>
        <w:rPr>
          <w:sz w:val="28"/>
          <w:szCs w:val="28"/>
        </w:rPr>
      </w:pPr>
    </w:p>
    <w:p w:rsidR="00E24915" w:rsidRPr="009107C6" w:rsidRDefault="00E24915" w:rsidP="00E24915">
      <w:pPr>
        <w:spacing w:line="240" w:lineRule="exact"/>
        <w:jc w:val="both"/>
        <w:rPr>
          <w:sz w:val="28"/>
          <w:szCs w:val="28"/>
        </w:rPr>
      </w:pPr>
      <w:r w:rsidRPr="009107C6">
        <w:rPr>
          <w:sz w:val="28"/>
          <w:szCs w:val="28"/>
        </w:rPr>
        <w:t xml:space="preserve">Глава Шпаковского </w:t>
      </w:r>
    </w:p>
    <w:p w:rsidR="00E24915" w:rsidRPr="009107C6" w:rsidRDefault="00E24915" w:rsidP="00E24915">
      <w:pPr>
        <w:spacing w:line="240" w:lineRule="exact"/>
        <w:jc w:val="both"/>
        <w:rPr>
          <w:sz w:val="28"/>
          <w:szCs w:val="28"/>
        </w:rPr>
      </w:pPr>
      <w:r w:rsidRPr="009107C6">
        <w:rPr>
          <w:sz w:val="28"/>
          <w:szCs w:val="28"/>
        </w:rPr>
        <w:t>муниципального округа</w:t>
      </w:r>
    </w:p>
    <w:p w:rsidR="00E24915" w:rsidRPr="009107C6" w:rsidRDefault="00E24915" w:rsidP="00E24915">
      <w:pPr>
        <w:spacing w:line="240" w:lineRule="exact"/>
        <w:jc w:val="both"/>
        <w:rPr>
          <w:sz w:val="28"/>
          <w:szCs w:val="28"/>
        </w:rPr>
      </w:pPr>
      <w:r w:rsidRPr="009107C6">
        <w:rPr>
          <w:sz w:val="28"/>
          <w:szCs w:val="28"/>
        </w:rPr>
        <w:t xml:space="preserve">Ставропольского края  </w:t>
      </w:r>
      <w:r w:rsidRPr="009107C6">
        <w:rPr>
          <w:sz w:val="28"/>
          <w:szCs w:val="28"/>
        </w:rPr>
        <w:tab/>
      </w:r>
      <w:r w:rsidRPr="009107C6">
        <w:rPr>
          <w:sz w:val="28"/>
          <w:szCs w:val="28"/>
        </w:rPr>
        <w:tab/>
      </w:r>
      <w:r w:rsidRPr="009107C6">
        <w:rPr>
          <w:sz w:val="28"/>
          <w:szCs w:val="28"/>
        </w:rPr>
        <w:tab/>
      </w:r>
      <w:r w:rsidRPr="009107C6">
        <w:rPr>
          <w:sz w:val="28"/>
          <w:szCs w:val="28"/>
        </w:rPr>
        <w:tab/>
        <w:t xml:space="preserve">          </w:t>
      </w:r>
      <w:r w:rsidRPr="009107C6">
        <w:rPr>
          <w:sz w:val="28"/>
          <w:szCs w:val="28"/>
        </w:rPr>
        <w:tab/>
      </w:r>
      <w:r w:rsidRPr="009107C6">
        <w:rPr>
          <w:sz w:val="28"/>
          <w:szCs w:val="28"/>
        </w:rPr>
        <w:tab/>
      </w:r>
      <w:r w:rsidRPr="009107C6">
        <w:rPr>
          <w:sz w:val="28"/>
          <w:szCs w:val="28"/>
        </w:rPr>
        <w:tab/>
        <w:t xml:space="preserve">         </w:t>
      </w:r>
      <w:r>
        <w:rPr>
          <w:sz w:val="28"/>
          <w:szCs w:val="28"/>
        </w:rPr>
        <w:t xml:space="preserve">     </w:t>
      </w:r>
      <w:r w:rsidRPr="009107C6">
        <w:rPr>
          <w:sz w:val="28"/>
          <w:szCs w:val="28"/>
        </w:rPr>
        <w:t>И.В.Серов</w:t>
      </w:r>
    </w:p>
    <w:sectPr w:rsidR="00E24915" w:rsidRPr="009107C6" w:rsidSect="009908DB">
      <w:headerReference w:type="even" r:id="rId11"/>
      <w:headerReference w:type="default" r:id="rId12"/>
      <w:pgSz w:w="11906" w:h="16838"/>
      <w:pgMar w:top="1134" w:right="567" w:bottom="1134" w:left="1985" w:header="720" w:footer="72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6DB" w:rsidRDefault="003676DB">
      <w:r>
        <w:separator/>
      </w:r>
    </w:p>
  </w:endnote>
  <w:endnote w:type="continuationSeparator" w:id="1">
    <w:p w:rsidR="003676DB" w:rsidRDefault="00367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6DB" w:rsidRDefault="003676DB">
      <w:r>
        <w:separator/>
      </w:r>
    </w:p>
  </w:footnote>
  <w:footnote w:type="continuationSeparator" w:id="1">
    <w:p w:rsidR="003676DB" w:rsidRDefault="00367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BB" w:rsidRDefault="0034115C" w:rsidP="00CC30F7">
    <w:pPr>
      <w:pStyle w:val="a5"/>
      <w:framePr w:wrap="around" w:vAnchor="text" w:hAnchor="margin" w:xAlign="center" w:y="1"/>
      <w:rPr>
        <w:rStyle w:val="a7"/>
      </w:rPr>
    </w:pPr>
    <w:r>
      <w:rPr>
        <w:rStyle w:val="a7"/>
      </w:rPr>
      <w:fldChar w:fldCharType="begin"/>
    </w:r>
    <w:r w:rsidR="00902DBB">
      <w:rPr>
        <w:rStyle w:val="a7"/>
      </w:rPr>
      <w:instrText xml:space="preserve">PAGE  </w:instrText>
    </w:r>
    <w:r>
      <w:rPr>
        <w:rStyle w:val="a7"/>
      </w:rPr>
      <w:fldChar w:fldCharType="end"/>
    </w:r>
  </w:p>
  <w:p w:rsidR="00902DBB" w:rsidRDefault="00902DB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DB" w:rsidRDefault="0034115C">
    <w:pPr>
      <w:pStyle w:val="a5"/>
      <w:jc w:val="center"/>
    </w:pPr>
    <w:fldSimple w:instr=" PAGE   \* MERGEFORMAT ">
      <w:r w:rsidR="00AA3B36">
        <w:rPr>
          <w:noProof/>
        </w:rPr>
        <w:t>11</w:t>
      </w:r>
    </w:fldSimple>
  </w:p>
  <w:p w:rsidR="00902DBB" w:rsidRDefault="00902D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1E9"/>
    <w:multiLevelType w:val="multilevel"/>
    <w:tmpl w:val="DCE022DE"/>
    <w:lvl w:ilvl="0">
      <w:start w:val="1"/>
      <w:numFmt w:val="decimal"/>
      <w:lvlText w:val="1.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FBD0523"/>
    <w:multiLevelType w:val="hybridMultilevel"/>
    <w:tmpl w:val="272E6656"/>
    <w:lvl w:ilvl="0" w:tplc="8A426904">
      <w:start w:val="4"/>
      <w:numFmt w:val="decimal"/>
      <w:lvlText w:val="%1."/>
      <w:lvlJc w:val="left"/>
      <w:pPr>
        <w:tabs>
          <w:tab w:val="num" w:pos="252"/>
        </w:tabs>
        <w:ind w:left="252" w:hanging="36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2">
    <w:nsid w:val="10E960D8"/>
    <w:multiLevelType w:val="hybridMultilevel"/>
    <w:tmpl w:val="BBD44272"/>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A54B4D"/>
    <w:multiLevelType w:val="hybridMultilevel"/>
    <w:tmpl w:val="3FF61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8015D3"/>
    <w:multiLevelType w:val="hybridMultilevel"/>
    <w:tmpl w:val="DA1CE946"/>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B63B8B"/>
    <w:multiLevelType w:val="hybridMultilevel"/>
    <w:tmpl w:val="8E9C6010"/>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3D5465"/>
    <w:multiLevelType w:val="hybridMultilevel"/>
    <w:tmpl w:val="F9E6B5B4"/>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36019E"/>
    <w:multiLevelType w:val="hybridMultilevel"/>
    <w:tmpl w:val="CC0C797C"/>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206148"/>
    <w:multiLevelType w:val="hybridMultilevel"/>
    <w:tmpl w:val="E29C0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5927ED"/>
    <w:multiLevelType w:val="hybridMultilevel"/>
    <w:tmpl w:val="5300A57C"/>
    <w:lvl w:ilvl="0" w:tplc="98882D18">
      <w:start w:val="1"/>
      <w:numFmt w:val="decimal"/>
      <w:lvlText w:val="%1."/>
      <w:lvlJc w:val="left"/>
      <w:pPr>
        <w:tabs>
          <w:tab w:val="num" w:pos="252"/>
        </w:tabs>
        <w:ind w:left="252" w:hanging="36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0">
    <w:nsid w:val="2DFC69E7"/>
    <w:multiLevelType w:val="hybridMultilevel"/>
    <w:tmpl w:val="E95E5A0C"/>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50759B"/>
    <w:multiLevelType w:val="hybridMultilevel"/>
    <w:tmpl w:val="19146C0E"/>
    <w:lvl w:ilvl="0" w:tplc="6C1A95C4">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0DE6747"/>
    <w:multiLevelType w:val="multilevel"/>
    <w:tmpl w:val="F2F2AFA2"/>
    <w:lvl w:ilvl="0">
      <w:start w:val="1"/>
      <w:numFmt w:val="decimal"/>
      <w:lvlText w:val="1.3.%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0EE5109"/>
    <w:multiLevelType w:val="hybridMultilevel"/>
    <w:tmpl w:val="F93C273A"/>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A17063"/>
    <w:multiLevelType w:val="multilevel"/>
    <w:tmpl w:val="11DA45C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AC85C6C"/>
    <w:multiLevelType w:val="hybridMultilevel"/>
    <w:tmpl w:val="2DF4404C"/>
    <w:lvl w:ilvl="0" w:tplc="0419000F">
      <w:start w:val="1"/>
      <w:numFmt w:val="decimal"/>
      <w:lvlText w:val="%1."/>
      <w:lvlJc w:val="left"/>
      <w:pPr>
        <w:tabs>
          <w:tab w:val="num" w:pos="720"/>
        </w:tabs>
        <w:ind w:left="720" w:hanging="360"/>
      </w:pPr>
    </w:lvl>
    <w:lvl w:ilvl="1" w:tplc="F5FED786">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DC5C3E"/>
    <w:multiLevelType w:val="multilevel"/>
    <w:tmpl w:val="F43C2338"/>
    <w:lvl w:ilvl="0">
      <w:start w:val="1"/>
      <w:numFmt w:val="decimal"/>
      <w:lvlText w:val="2.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EA33B56"/>
    <w:multiLevelType w:val="hybridMultilevel"/>
    <w:tmpl w:val="84EA923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C05898"/>
    <w:multiLevelType w:val="hybridMultilevel"/>
    <w:tmpl w:val="496E8C96"/>
    <w:lvl w:ilvl="0" w:tplc="96C2103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4B722B14"/>
    <w:multiLevelType w:val="hybridMultilevel"/>
    <w:tmpl w:val="DE7A8894"/>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A81762"/>
    <w:multiLevelType w:val="hybridMultilevel"/>
    <w:tmpl w:val="CC127210"/>
    <w:lvl w:ilvl="0" w:tplc="6AA4AFDA">
      <w:start w:val="1"/>
      <w:numFmt w:val="decimal"/>
      <w:lvlText w:val="%1."/>
      <w:lvlJc w:val="left"/>
      <w:pPr>
        <w:tabs>
          <w:tab w:val="num" w:pos="4836"/>
        </w:tabs>
        <w:ind w:left="4836" w:hanging="360"/>
      </w:pPr>
      <w:rPr>
        <w:rFonts w:hint="default"/>
      </w:rPr>
    </w:lvl>
    <w:lvl w:ilvl="1" w:tplc="04190019">
      <w:start w:val="1"/>
      <w:numFmt w:val="lowerLetter"/>
      <w:lvlText w:val="%2."/>
      <w:lvlJc w:val="left"/>
      <w:pPr>
        <w:tabs>
          <w:tab w:val="num" w:pos="5556"/>
        </w:tabs>
        <w:ind w:left="5556" w:hanging="360"/>
      </w:pPr>
    </w:lvl>
    <w:lvl w:ilvl="2" w:tplc="0419001B" w:tentative="1">
      <w:start w:val="1"/>
      <w:numFmt w:val="lowerRoman"/>
      <w:lvlText w:val="%3."/>
      <w:lvlJc w:val="right"/>
      <w:pPr>
        <w:tabs>
          <w:tab w:val="num" w:pos="6276"/>
        </w:tabs>
        <w:ind w:left="6276" w:hanging="180"/>
      </w:pPr>
    </w:lvl>
    <w:lvl w:ilvl="3" w:tplc="0419000F" w:tentative="1">
      <w:start w:val="1"/>
      <w:numFmt w:val="decimal"/>
      <w:lvlText w:val="%4."/>
      <w:lvlJc w:val="left"/>
      <w:pPr>
        <w:tabs>
          <w:tab w:val="num" w:pos="6996"/>
        </w:tabs>
        <w:ind w:left="6996" w:hanging="360"/>
      </w:pPr>
    </w:lvl>
    <w:lvl w:ilvl="4" w:tplc="04190019" w:tentative="1">
      <w:start w:val="1"/>
      <w:numFmt w:val="lowerLetter"/>
      <w:lvlText w:val="%5."/>
      <w:lvlJc w:val="left"/>
      <w:pPr>
        <w:tabs>
          <w:tab w:val="num" w:pos="7716"/>
        </w:tabs>
        <w:ind w:left="7716" w:hanging="360"/>
      </w:pPr>
    </w:lvl>
    <w:lvl w:ilvl="5" w:tplc="0419001B" w:tentative="1">
      <w:start w:val="1"/>
      <w:numFmt w:val="lowerRoman"/>
      <w:lvlText w:val="%6."/>
      <w:lvlJc w:val="right"/>
      <w:pPr>
        <w:tabs>
          <w:tab w:val="num" w:pos="8436"/>
        </w:tabs>
        <w:ind w:left="8436" w:hanging="180"/>
      </w:pPr>
    </w:lvl>
    <w:lvl w:ilvl="6" w:tplc="0419000F" w:tentative="1">
      <w:start w:val="1"/>
      <w:numFmt w:val="decimal"/>
      <w:lvlText w:val="%7."/>
      <w:lvlJc w:val="left"/>
      <w:pPr>
        <w:tabs>
          <w:tab w:val="num" w:pos="9156"/>
        </w:tabs>
        <w:ind w:left="9156" w:hanging="360"/>
      </w:pPr>
    </w:lvl>
    <w:lvl w:ilvl="7" w:tplc="04190019" w:tentative="1">
      <w:start w:val="1"/>
      <w:numFmt w:val="lowerLetter"/>
      <w:lvlText w:val="%8."/>
      <w:lvlJc w:val="left"/>
      <w:pPr>
        <w:tabs>
          <w:tab w:val="num" w:pos="9876"/>
        </w:tabs>
        <w:ind w:left="9876" w:hanging="360"/>
      </w:pPr>
    </w:lvl>
    <w:lvl w:ilvl="8" w:tplc="0419001B" w:tentative="1">
      <w:start w:val="1"/>
      <w:numFmt w:val="lowerRoman"/>
      <w:lvlText w:val="%9."/>
      <w:lvlJc w:val="right"/>
      <w:pPr>
        <w:tabs>
          <w:tab w:val="num" w:pos="10596"/>
        </w:tabs>
        <w:ind w:left="10596" w:hanging="180"/>
      </w:pPr>
    </w:lvl>
  </w:abstractNum>
  <w:abstractNum w:abstractNumId="21">
    <w:nsid w:val="51421F3E"/>
    <w:multiLevelType w:val="hybridMultilevel"/>
    <w:tmpl w:val="35485220"/>
    <w:lvl w:ilvl="0" w:tplc="5C6617EE">
      <w:start w:val="1"/>
      <w:numFmt w:val="decimal"/>
      <w:lvlText w:val="%1."/>
      <w:lvlJc w:val="left"/>
      <w:pPr>
        <w:tabs>
          <w:tab w:val="num" w:pos="644"/>
        </w:tabs>
        <w:ind w:left="644" w:hanging="360"/>
      </w:pPr>
      <w:rPr>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nsid w:val="518815F0"/>
    <w:multiLevelType w:val="hybridMultilevel"/>
    <w:tmpl w:val="6798A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AF3F24"/>
    <w:multiLevelType w:val="hybridMultilevel"/>
    <w:tmpl w:val="15F4AB0C"/>
    <w:lvl w:ilvl="0" w:tplc="A5CAE9E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416809"/>
    <w:multiLevelType w:val="hybridMultilevel"/>
    <w:tmpl w:val="7BA26774"/>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6F5E45"/>
    <w:multiLevelType w:val="hybridMultilevel"/>
    <w:tmpl w:val="9E0A9336"/>
    <w:lvl w:ilvl="0" w:tplc="C62AD918">
      <w:start w:val="1"/>
      <w:numFmt w:val="bullet"/>
      <w:lvlText w:val=""/>
      <w:lvlJc w:val="left"/>
      <w:pPr>
        <w:tabs>
          <w:tab w:val="num" w:pos="1854"/>
        </w:tabs>
        <w:ind w:left="720" w:firstLine="737"/>
      </w:pPr>
      <w:rPr>
        <w:rFonts w:ascii="Symbol" w:hAnsi="Symbol" w:hint="default"/>
        <w:b w:val="0"/>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0AA1FA0"/>
    <w:multiLevelType w:val="hybridMultilevel"/>
    <w:tmpl w:val="E37CB9C8"/>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F23C66"/>
    <w:multiLevelType w:val="hybridMultilevel"/>
    <w:tmpl w:val="8F74C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DA345A"/>
    <w:multiLevelType w:val="hybridMultilevel"/>
    <w:tmpl w:val="A2C6296E"/>
    <w:lvl w:ilvl="0" w:tplc="792852DC">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9">
    <w:nsid w:val="696211D5"/>
    <w:multiLevelType w:val="hybridMultilevel"/>
    <w:tmpl w:val="798C8E2A"/>
    <w:lvl w:ilvl="0" w:tplc="57442D70">
      <w:start w:val="1"/>
      <w:numFmt w:val="bullet"/>
      <w:lvlText w:val=""/>
      <w:lvlJc w:val="left"/>
      <w:pPr>
        <w:tabs>
          <w:tab w:val="num" w:pos="2211"/>
        </w:tabs>
        <w:ind w:left="2211"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30">
    <w:nsid w:val="6B4C0E73"/>
    <w:multiLevelType w:val="hybridMultilevel"/>
    <w:tmpl w:val="815C4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4168ED"/>
    <w:multiLevelType w:val="hybridMultilevel"/>
    <w:tmpl w:val="3E944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9470FC"/>
    <w:multiLevelType w:val="hybridMultilevel"/>
    <w:tmpl w:val="973EB2BC"/>
    <w:lvl w:ilvl="0" w:tplc="5C6617E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DE6347"/>
    <w:multiLevelType w:val="multilevel"/>
    <w:tmpl w:val="750A83BA"/>
    <w:lvl w:ilvl="0">
      <w:start w:val="1"/>
      <w:numFmt w:val="decimal"/>
      <w:lvlText w:val="1.2.%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3"/>
  </w:num>
  <w:num w:numId="2">
    <w:abstractNumId w:val="20"/>
  </w:num>
  <w:num w:numId="3">
    <w:abstractNumId w:val="3"/>
  </w:num>
  <w:num w:numId="4">
    <w:abstractNumId w:val="9"/>
  </w:num>
  <w:num w:numId="5">
    <w:abstractNumId w:val="1"/>
  </w:num>
  <w:num w:numId="6">
    <w:abstractNumId w:val="29"/>
  </w:num>
  <w:num w:numId="7">
    <w:abstractNumId w:val="31"/>
  </w:num>
  <w:num w:numId="8">
    <w:abstractNumId w:val="27"/>
  </w:num>
  <w:num w:numId="9">
    <w:abstractNumId w:val="15"/>
  </w:num>
  <w:num w:numId="10">
    <w:abstractNumId w:val="25"/>
  </w:num>
  <w:num w:numId="11">
    <w:abstractNumId w:val="17"/>
  </w:num>
  <w:num w:numId="12">
    <w:abstractNumId w:val="22"/>
  </w:num>
  <w:num w:numId="13">
    <w:abstractNumId w:val="8"/>
  </w:num>
  <w:num w:numId="14">
    <w:abstractNumId w:val="30"/>
  </w:num>
  <w:num w:numId="15">
    <w:abstractNumId w:val="5"/>
  </w:num>
  <w:num w:numId="16">
    <w:abstractNumId w:val="14"/>
  </w:num>
  <w:num w:numId="17">
    <w:abstractNumId w:val="21"/>
  </w:num>
  <w:num w:numId="18">
    <w:abstractNumId w:val="4"/>
  </w:num>
  <w:num w:numId="19">
    <w:abstractNumId w:val="26"/>
  </w:num>
  <w:num w:numId="20">
    <w:abstractNumId w:val="24"/>
  </w:num>
  <w:num w:numId="21">
    <w:abstractNumId w:val="10"/>
  </w:num>
  <w:num w:numId="22">
    <w:abstractNumId w:val="32"/>
  </w:num>
  <w:num w:numId="23">
    <w:abstractNumId w:val="2"/>
  </w:num>
  <w:num w:numId="24">
    <w:abstractNumId w:val="19"/>
  </w:num>
  <w:num w:numId="25">
    <w:abstractNumId w:val="7"/>
  </w:num>
  <w:num w:numId="26">
    <w:abstractNumId w:val="6"/>
  </w:num>
  <w:num w:numId="27">
    <w:abstractNumId w:val="13"/>
  </w:num>
  <w:num w:numId="28">
    <w:abstractNumId w:val="0"/>
  </w:num>
  <w:num w:numId="29">
    <w:abstractNumId w:val="33"/>
  </w:num>
  <w:num w:numId="30">
    <w:abstractNumId w:val="12"/>
  </w:num>
  <w:num w:numId="31">
    <w:abstractNumId w:val="16"/>
  </w:num>
  <w:num w:numId="32">
    <w:abstractNumId w:val="28"/>
  </w:num>
  <w:num w:numId="33">
    <w:abstractNumId w:val="1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3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CC30F7"/>
    <w:rsid w:val="0000159F"/>
    <w:rsid w:val="0000189C"/>
    <w:rsid w:val="00001E93"/>
    <w:rsid w:val="00001FE6"/>
    <w:rsid w:val="00002297"/>
    <w:rsid w:val="0000463F"/>
    <w:rsid w:val="00006C73"/>
    <w:rsid w:val="00007143"/>
    <w:rsid w:val="00007A42"/>
    <w:rsid w:val="00011E29"/>
    <w:rsid w:val="00012299"/>
    <w:rsid w:val="000130D5"/>
    <w:rsid w:val="00013235"/>
    <w:rsid w:val="00013F1F"/>
    <w:rsid w:val="00014DFF"/>
    <w:rsid w:val="00015378"/>
    <w:rsid w:val="00015C28"/>
    <w:rsid w:val="00017540"/>
    <w:rsid w:val="0002028F"/>
    <w:rsid w:val="000218B9"/>
    <w:rsid w:val="00023475"/>
    <w:rsid w:val="00024984"/>
    <w:rsid w:val="00024CBC"/>
    <w:rsid w:val="00024D7F"/>
    <w:rsid w:val="00031F0F"/>
    <w:rsid w:val="00032E1D"/>
    <w:rsid w:val="00033460"/>
    <w:rsid w:val="00034A0E"/>
    <w:rsid w:val="00034DA4"/>
    <w:rsid w:val="00035160"/>
    <w:rsid w:val="00035AF8"/>
    <w:rsid w:val="00040482"/>
    <w:rsid w:val="0004122E"/>
    <w:rsid w:val="000415D4"/>
    <w:rsid w:val="00043292"/>
    <w:rsid w:val="00044553"/>
    <w:rsid w:val="000446CD"/>
    <w:rsid w:val="00045026"/>
    <w:rsid w:val="000451AA"/>
    <w:rsid w:val="00045362"/>
    <w:rsid w:val="00046C6A"/>
    <w:rsid w:val="00051CEC"/>
    <w:rsid w:val="00054F91"/>
    <w:rsid w:val="00055FDC"/>
    <w:rsid w:val="00057130"/>
    <w:rsid w:val="00063D6D"/>
    <w:rsid w:val="00066863"/>
    <w:rsid w:val="00067662"/>
    <w:rsid w:val="00067D69"/>
    <w:rsid w:val="000703F5"/>
    <w:rsid w:val="00070595"/>
    <w:rsid w:val="00070F8B"/>
    <w:rsid w:val="00073601"/>
    <w:rsid w:val="000774D8"/>
    <w:rsid w:val="00077680"/>
    <w:rsid w:val="00077707"/>
    <w:rsid w:val="000800FC"/>
    <w:rsid w:val="000808B2"/>
    <w:rsid w:val="00084B3A"/>
    <w:rsid w:val="00084F7B"/>
    <w:rsid w:val="0008630C"/>
    <w:rsid w:val="000867DA"/>
    <w:rsid w:val="00086D97"/>
    <w:rsid w:val="00086FDD"/>
    <w:rsid w:val="00087CDA"/>
    <w:rsid w:val="00091D8F"/>
    <w:rsid w:val="00091FA8"/>
    <w:rsid w:val="000936CA"/>
    <w:rsid w:val="000937C6"/>
    <w:rsid w:val="00093A7D"/>
    <w:rsid w:val="00096946"/>
    <w:rsid w:val="000A1419"/>
    <w:rsid w:val="000A2250"/>
    <w:rsid w:val="000A2CAE"/>
    <w:rsid w:val="000A7699"/>
    <w:rsid w:val="000B0916"/>
    <w:rsid w:val="000B0B23"/>
    <w:rsid w:val="000B2753"/>
    <w:rsid w:val="000B2C37"/>
    <w:rsid w:val="000B2E0C"/>
    <w:rsid w:val="000B320E"/>
    <w:rsid w:val="000B3F5F"/>
    <w:rsid w:val="000B458E"/>
    <w:rsid w:val="000B5F24"/>
    <w:rsid w:val="000B6A72"/>
    <w:rsid w:val="000C319F"/>
    <w:rsid w:val="000C33F6"/>
    <w:rsid w:val="000C441D"/>
    <w:rsid w:val="000C6013"/>
    <w:rsid w:val="000C7C21"/>
    <w:rsid w:val="000C7D20"/>
    <w:rsid w:val="000D10A0"/>
    <w:rsid w:val="000D1942"/>
    <w:rsid w:val="000E0EC8"/>
    <w:rsid w:val="000E46FD"/>
    <w:rsid w:val="000E70B1"/>
    <w:rsid w:val="000E7641"/>
    <w:rsid w:val="000E7B00"/>
    <w:rsid w:val="000F064B"/>
    <w:rsid w:val="000F2BD7"/>
    <w:rsid w:val="000F3F56"/>
    <w:rsid w:val="000F4AD3"/>
    <w:rsid w:val="000F5C8E"/>
    <w:rsid w:val="000F5EB4"/>
    <w:rsid w:val="000F60E4"/>
    <w:rsid w:val="000F7A1C"/>
    <w:rsid w:val="000F7BD2"/>
    <w:rsid w:val="00101FCB"/>
    <w:rsid w:val="00102431"/>
    <w:rsid w:val="00103901"/>
    <w:rsid w:val="00104353"/>
    <w:rsid w:val="0010473A"/>
    <w:rsid w:val="00104C9A"/>
    <w:rsid w:val="00105BEB"/>
    <w:rsid w:val="00111091"/>
    <w:rsid w:val="00111C0B"/>
    <w:rsid w:val="00113C4A"/>
    <w:rsid w:val="00114BF8"/>
    <w:rsid w:val="00117612"/>
    <w:rsid w:val="001216E6"/>
    <w:rsid w:val="00121D56"/>
    <w:rsid w:val="00121E0B"/>
    <w:rsid w:val="00122511"/>
    <w:rsid w:val="0012419C"/>
    <w:rsid w:val="00125137"/>
    <w:rsid w:val="00130156"/>
    <w:rsid w:val="00130B66"/>
    <w:rsid w:val="00131C8B"/>
    <w:rsid w:val="0013651D"/>
    <w:rsid w:val="0013704E"/>
    <w:rsid w:val="00141AFC"/>
    <w:rsid w:val="001434C9"/>
    <w:rsid w:val="00144291"/>
    <w:rsid w:val="00146C7A"/>
    <w:rsid w:val="00146DF2"/>
    <w:rsid w:val="00147241"/>
    <w:rsid w:val="00147B16"/>
    <w:rsid w:val="00151A3F"/>
    <w:rsid w:val="00153A91"/>
    <w:rsid w:val="00154DBE"/>
    <w:rsid w:val="00155BE7"/>
    <w:rsid w:val="00155BFC"/>
    <w:rsid w:val="00157B24"/>
    <w:rsid w:val="001603DC"/>
    <w:rsid w:val="00162FFA"/>
    <w:rsid w:val="00165B23"/>
    <w:rsid w:val="001665F9"/>
    <w:rsid w:val="00167E07"/>
    <w:rsid w:val="00167E73"/>
    <w:rsid w:val="001742BA"/>
    <w:rsid w:val="001761DA"/>
    <w:rsid w:val="00180DA5"/>
    <w:rsid w:val="00181CD7"/>
    <w:rsid w:val="00183887"/>
    <w:rsid w:val="00183E8F"/>
    <w:rsid w:val="001922F8"/>
    <w:rsid w:val="00192E60"/>
    <w:rsid w:val="001945B5"/>
    <w:rsid w:val="00195712"/>
    <w:rsid w:val="001A0321"/>
    <w:rsid w:val="001A11C1"/>
    <w:rsid w:val="001A1DBE"/>
    <w:rsid w:val="001A3A06"/>
    <w:rsid w:val="001A6FF7"/>
    <w:rsid w:val="001A769B"/>
    <w:rsid w:val="001B0801"/>
    <w:rsid w:val="001B0995"/>
    <w:rsid w:val="001B4C9D"/>
    <w:rsid w:val="001B50D1"/>
    <w:rsid w:val="001B660D"/>
    <w:rsid w:val="001B6E5F"/>
    <w:rsid w:val="001C0746"/>
    <w:rsid w:val="001C2085"/>
    <w:rsid w:val="001C2A3C"/>
    <w:rsid w:val="001C2EE1"/>
    <w:rsid w:val="001C4F95"/>
    <w:rsid w:val="001C548E"/>
    <w:rsid w:val="001C54C0"/>
    <w:rsid w:val="001C54DA"/>
    <w:rsid w:val="001C55ED"/>
    <w:rsid w:val="001C5E75"/>
    <w:rsid w:val="001C7599"/>
    <w:rsid w:val="001D1FE7"/>
    <w:rsid w:val="001D23EC"/>
    <w:rsid w:val="001D40EA"/>
    <w:rsid w:val="001D42BB"/>
    <w:rsid w:val="001D5646"/>
    <w:rsid w:val="001D6D32"/>
    <w:rsid w:val="001E5544"/>
    <w:rsid w:val="001E5A53"/>
    <w:rsid w:val="001E71DA"/>
    <w:rsid w:val="001E71F9"/>
    <w:rsid w:val="001E7AC7"/>
    <w:rsid w:val="001F0499"/>
    <w:rsid w:val="001F0D87"/>
    <w:rsid w:val="001F2DC6"/>
    <w:rsid w:val="001F421E"/>
    <w:rsid w:val="001F494E"/>
    <w:rsid w:val="001F7B2F"/>
    <w:rsid w:val="002007C0"/>
    <w:rsid w:val="00200F93"/>
    <w:rsid w:val="0020134B"/>
    <w:rsid w:val="00202A6F"/>
    <w:rsid w:val="00203538"/>
    <w:rsid w:val="0020370C"/>
    <w:rsid w:val="0020595A"/>
    <w:rsid w:val="00206845"/>
    <w:rsid w:val="00207284"/>
    <w:rsid w:val="00212010"/>
    <w:rsid w:val="00212B6F"/>
    <w:rsid w:val="00214554"/>
    <w:rsid w:val="00216223"/>
    <w:rsid w:val="0021661C"/>
    <w:rsid w:val="00216C0B"/>
    <w:rsid w:val="00220510"/>
    <w:rsid w:val="002214C7"/>
    <w:rsid w:val="002260F0"/>
    <w:rsid w:val="00226672"/>
    <w:rsid w:val="0022779B"/>
    <w:rsid w:val="002309B3"/>
    <w:rsid w:val="002324E0"/>
    <w:rsid w:val="002340A1"/>
    <w:rsid w:val="00234259"/>
    <w:rsid w:val="00235405"/>
    <w:rsid w:val="0023595D"/>
    <w:rsid w:val="00235A36"/>
    <w:rsid w:val="00236735"/>
    <w:rsid w:val="0023693D"/>
    <w:rsid w:val="00240ACF"/>
    <w:rsid w:val="00242812"/>
    <w:rsid w:val="00247E63"/>
    <w:rsid w:val="002502E8"/>
    <w:rsid w:val="00250799"/>
    <w:rsid w:val="002507FC"/>
    <w:rsid w:val="00251F4B"/>
    <w:rsid w:val="00253DCB"/>
    <w:rsid w:val="0025457A"/>
    <w:rsid w:val="0025474A"/>
    <w:rsid w:val="00254F70"/>
    <w:rsid w:val="00255E7E"/>
    <w:rsid w:val="00260357"/>
    <w:rsid w:val="0026069D"/>
    <w:rsid w:val="0026111C"/>
    <w:rsid w:val="00262B4E"/>
    <w:rsid w:val="00263822"/>
    <w:rsid w:val="00264BE0"/>
    <w:rsid w:val="002650A3"/>
    <w:rsid w:val="002658BD"/>
    <w:rsid w:val="00266DEE"/>
    <w:rsid w:val="002679EE"/>
    <w:rsid w:val="00271838"/>
    <w:rsid w:val="00274C11"/>
    <w:rsid w:val="002751EA"/>
    <w:rsid w:val="0027524B"/>
    <w:rsid w:val="00276A80"/>
    <w:rsid w:val="00276E72"/>
    <w:rsid w:val="002804CF"/>
    <w:rsid w:val="00280EE3"/>
    <w:rsid w:val="0028175D"/>
    <w:rsid w:val="00281D39"/>
    <w:rsid w:val="00281D5D"/>
    <w:rsid w:val="00281DF8"/>
    <w:rsid w:val="002821BD"/>
    <w:rsid w:val="002826CA"/>
    <w:rsid w:val="002827B3"/>
    <w:rsid w:val="00285322"/>
    <w:rsid w:val="00285E8A"/>
    <w:rsid w:val="00293027"/>
    <w:rsid w:val="0029664A"/>
    <w:rsid w:val="002969BB"/>
    <w:rsid w:val="00296C38"/>
    <w:rsid w:val="002A455B"/>
    <w:rsid w:val="002A66C4"/>
    <w:rsid w:val="002B0081"/>
    <w:rsid w:val="002B0701"/>
    <w:rsid w:val="002B1F35"/>
    <w:rsid w:val="002B34D8"/>
    <w:rsid w:val="002B6BF6"/>
    <w:rsid w:val="002C02B6"/>
    <w:rsid w:val="002C1B5C"/>
    <w:rsid w:val="002C20D1"/>
    <w:rsid w:val="002C3B29"/>
    <w:rsid w:val="002C4EC5"/>
    <w:rsid w:val="002D0954"/>
    <w:rsid w:val="002D1847"/>
    <w:rsid w:val="002D2D83"/>
    <w:rsid w:val="002D3399"/>
    <w:rsid w:val="002D4C67"/>
    <w:rsid w:val="002D5DB7"/>
    <w:rsid w:val="002D69BA"/>
    <w:rsid w:val="002E19FF"/>
    <w:rsid w:val="002E3FF9"/>
    <w:rsid w:val="002E5B3A"/>
    <w:rsid w:val="002F04F2"/>
    <w:rsid w:val="002F05FC"/>
    <w:rsid w:val="002F0A4E"/>
    <w:rsid w:val="002F157C"/>
    <w:rsid w:val="002F24A8"/>
    <w:rsid w:val="002F2F24"/>
    <w:rsid w:val="002F397B"/>
    <w:rsid w:val="002F4351"/>
    <w:rsid w:val="002F5D81"/>
    <w:rsid w:val="002F5F50"/>
    <w:rsid w:val="002F6B07"/>
    <w:rsid w:val="002F7637"/>
    <w:rsid w:val="00302330"/>
    <w:rsid w:val="00302EA3"/>
    <w:rsid w:val="00303F45"/>
    <w:rsid w:val="0030469A"/>
    <w:rsid w:val="00304867"/>
    <w:rsid w:val="00304A3D"/>
    <w:rsid w:val="003053BC"/>
    <w:rsid w:val="00307655"/>
    <w:rsid w:val="003114D2"/>
    <w:rsid w:val="00311750"/>
    <w:rsid w:val="00313FF7"/>
    <w:rsid w:val="003143A7"/>
    <w:rsid w:val="003164ED"/>
    <w:rsid w:val="00316F04"/>
    <w:rsid w:val="00321628"/>
    <w:rsid w:val="003216E7"/>
    <w:rsid w:val="00321CE5"/>
    <w:rsid w:val="003227B3"/>
    <w:rsid w:val="00323821"/>
    <w:rsid w:val="00323BFE"/>
    <w:rsid w:val="00324EF4"/>
    <w:rsid w:val="00330629"/>
    <w:rsid w:val="00330976"/>
    <w:rsid w:val="003323A7"/>
    <w:rsid w:val="00333400"/>
    <w:rsid w:val="00335F43"/>
    <w:rsid w:val="00336699"/>
    <w:rsid w:val="00337A12"/>
    <w:rsid w:val="0034089E"/>
    <w:rsid w:val="0034115C"/>
    <w:rsid w:val="00341FCE"/>
    <w:rsid w:val="003439EC"/>
    <w:rsid w:val="00344B68"/>
    <w:rsid w:val="00345F23"/>
    <w:rsid w:val="003467C3"/>
    <w:rsid w:val="00346E5A"/>
    <w:rsid w:val="0034737B"/>
    <w:rsid w:val="00352975"/>
    <w:rsid w:val="00352D83"/>
    <w:rsid w:val="003557C1"/>
    <w:rsid w:val="00357930"/>
    <w:rsid w:val="00360167"/>
    <w:rsid w:val="003616A4"/>
    <w:rsid w:val="00366426"/>
    <w:rsid w:val="00366C14"/>
    <w:rsid w:val="0036730B"/>
    <w:rsid w:val="003676DB"/>
    <w:rsid w:val="00370F4E"/>
    <w:rsid w:val="00370FFE"/>
    <w:rsid w:val="003746F3"/>
    <w:rsid w:val="00374BEA"/>
    <w:rsid w:val="00375E7C"/>
    <w:rsid w:val="00376145"/>
    <w:rsid w:val="00380BA2"/>
    <w:rsid w:val="00382505"/>
    <w:rsid w:val="003829BE"/>
    <w:rsid w:val="00384676"/>
    <w:rsid w:val="00385D9D"/>
    <w:rsid w:val="00391158"/>
    <w:rsid w:val="003931D7"/>
    <w:rsid w:val="0039348D"/>
    <w:rsid w:val="003942FD"/>
    <w:rsid w:val="00395807"/>
    <w:rsid w:val="00396C9D"/>
    <w:rsid w:val="0039758C"/>
    <w:rsid w:val="003976C0"/>
    <w:rsid w:val="003A08AA"/>
    <w:rsid w:val="003A1E68"/>
    <w:rsid w:val="003A377A"/>
    <w:rsid w:val="003A4418"/>
    <w:rsid w:val="003A55C9"/>
    <w:rsid w:val="003A5988"/>
    <w:rsid w:val="003A6363"/>
    <w:rsid w:val="003A6C9E"/>
    <w:rsid w:val="003B3078"/>
    <w:rsid w:val="003B519B"/>
    <w:rsid w:val="003B5E28"/>
    <w:rsid w:val="003B6887"/>
    <w:rsid w:val="003B6A00"/>
    <w:rsid w:val="003B72B5"/>
    <w:rsid w:val="003B778D"/>
    <w:rsid w:val="003B7AE7"/>
    <w:rsid w:val="003C1B77"/>
    <w:rsid w:val="003C27BC"/>
    <w:rsid w:val="003C3C69"/>
    <w:rsid w:val="003C5037"/>
    <w:rsid w:val="003C6136"/>
    <w:rsid w:val="003D1981"/>
    <w:rsid w:val="003D2236"/>
    <w:rsid w:val="003D2A45"/>
    <w:rsid w:val="003D5687"/>
    <w:rsid w:val="003D6E26"/>
    <w:rsid w:val="003E02C0"/>
    <w:rsid w:val="003E1C3F"/>
    <w:rsid w:val="003E2835"/>
    <w:rsid w:val="003E41EF"/>
    <w:rsid w:val="003E4F90"/>
    <w:rsid w:val="003E5A53"/>
    <w:rsid w:val="003E7395"/>
    <w:rsid w:val="003F0451"/>
    <w:rsid w:val="003F1979"/>
    <w:rsid w:val="003F203A"/>
    <w:rsid w:val="003F266D"/>
    <w:rsid w:val="003F621E"/>
    <w:rsid w:val="003F67BB"/>
    <w:rsid w:val="003F6AC3"/>
    <w:rsid w:val="003F7290"/>
    <w:rsid w:val="003F7D07"/>
    <w:rsid w:val="00401F6A"/>
    <w:rsid w:val="0040216D"/>
    <w:rsid w:val="0040653D"/>
    <w:rsid w:val="00410D07"/>
    <w:rsid w:val="00410E61"/>
    <w:rsid w:val="00411163"/>
    <w:rsid w:val="004131F8"/>
    <w:rsid w:val="004134F9"/>
    <w:rsid w:val="00414081"/>
    <w:rsid w:val="004140DD"/>
    <w:rsid w:val="00414133"/>
    <w:rsid w:val="00415296"/>
    <w:rsid w:val="0041642E"/>
    <w:rsid w:val="00416854"/>
    <w:rsid w:val="00417A9F"/>
    <w:rsid w:val="00422C88"/>
    <w:rsid w:val="0042312C"/>
    <w:rsid w:val="004264D9"/>
    <w:rsid w:val="00430464"/>
    <w:rsid w:val="0043049B"/>
    <w:rsid w:val="004326B8"/>
    <w:rsid w:val="00433086"/>
    <w:rsid w:val="00434A4B"/>
    <w:rsid w:val="00447198"/>
    <w:rsid w:val="00447558"/>
    <w:rsid w:val="0045160E"/>
    <w:rsid w:val="00453000"/>
    <w:rsid w:val="00453034"/>
    <w:rsid w:val="00453099"/>
    <w:rsid w:val="0045365F"/>
    <w:rsid w:val="00453DB0"/>
    <w:rsid w:val="00461D3D"/>
    <w:rsid w:val="00462448"/>
    <w:rsid w:val="00463506"/>
    <w:rsid w:val="00464B91"/>
    <w:rsid w:val="004665B9"/>
    <w:rsid w:val="00466BA8"/>
    <w:rsid w:val="0047018E"/>
    <w:rsid w:val="00470202"/>
    <w:rsid w:val="004703ED"/>
    <w:rsid w:val="00470AB8"/>
    <w:rsid w:val="00471227"/>
    <w:rsid w:val="00474BEE"/>
    <w:rsid w:val="0047733B"/>
    <w:rsid w:val="00477790"/>
    <w:rsid w:val="00481A6C"/>
    <w:rsid w:val="0048336D"/>
    <w:rsid w:val="00483420"/>
    <w:rsid w:val="004837E5"/>
    <w:rsid w:val="004855EC"/>
    <w:rsid w:val="004866D0"/>
    <w:rsid w:val="004868E5"/>
    <w:rsid w:val="004874A5"/>
    <w:rsid w:val="004877A4"/>
    <w:rsid w:val="004924C4"/>
    <w:rsid w:val="00492DCA"/>
    <w:rsid w:val="00493E08"/>
    <w:rsid w:val="00496B20"/>
    <w:rsid w:val="004A007D"/>
    <w:rsid w:val="004A05A4"/>
    <w:rsid w:val="004A27EC"/>
    <w:rsid w:val="004A4062"/>
    <w:rsid w:val="004A4820"/>
    <w:rsid w:val="004A65EE"/>
    <w:rsid w:val="004A69AB"/>
    <w:rsid w:val="004A74DB"/>
    <w:rsid w:val="004A7A95"/>
    <w:rsid w:val="004B03A9"/>
    <w:rsid w:val="004B04DA"/>
    <w:rsid w:val="004B14F3"/>
    <w:rsid w:val="004B1D92"/>
    <w:rsid w:val="004B1F66"/>
    <w:rsid w:val="004B2442"/>
    <w:rsid w:val="004B49BC"/>
    <w:rsid w:val="004B7224"/>
    <w:rsid w:val="004C1ACE"/>
    <w:rsid w:val="004C26AB"/>
    <w:rsid w:val="004C26DE"/>
    <w:rsid w:val="004C470E"/>
    <w:rsid w:val="004C6E97"/>
    <w:rsid w:val="004C6EB3"/>
    <w:rsid w:val="004D2BF2"/>
    <w:rsid w:val="004D3301"/>
    <w:rsid w:val="004D340A"/>
    <w:rsid w:val="004D6BC9"/>
    <w:rsid w:val="004E0598"/>
    <w:rsid w:val="004E0627"/>
    <w:rsid w:val="004E082A"/>
    <w:rsid w:val="004E0C21"/>
    <w:rsid w:val="004E10B5"/>
    <w:rsid w:val="004E437D"/>
    <w:rsid w:val="004E5E80"/>
    <w:rsid w:val="004E5F6D"/>
    <w:rsid w:val="004E689C"/>
    <w:rsid w:val="004F0A6E"/>
    <w:rsid w:val="004F0F33"/>
    <w:rsid w:val="004F15AB"/>
    <w:rsid w:val="004F1BD2"/>
    <w:rsid w:val="004F1CBE"/>
    <w:rsid w:val="004F536F"/>
    <w:rsid w:val="004F66D2"/>
    <w:rsid w:val="004F6A53"/>
    <w:rsid w:val="004F7216"/>
    <w:rsid w:val="00501659"/>
    <w:rsid w:val="0050228D"/>
    <w:rsid w:val="005042F8"/>
    <w:rsid w:val="0050575E"/>
    <w:rsid w:val="005108BB"/>
    <w:rsid w:val="00513DA1"/>
    <w:rsid w:val="00514FCE"/>
    <w:rsid w:val="005160E9"/>
    <w:rsid w:val="00516136"/>
    <w:rsid w:val="00516BDF"/>
    <w:rsid w:val="00516FE0"/>
    <w:rsid w:val="00517D82"/>
    <w:rsid w:val="00520D59"/>
    <w:rsid w:val="0052350B"/>
    <w:rsid w:val="00524FBC"/>
    <w:rsid w:val="0052579E"/>
    <w:rsid w:val="005260D8"/>
    <w:rsid w:val="0052746C"/>
    <w:rsid w:val="00527811"/>
    <w:rsid w:val="00530012"/>
    <w:rsid w:val="00530692"/>
    <w:rsid w:val="00530CF6"/>
    <w:rsid w:val="00532F47"/>
    <w:rsid w:val="00534CE0"/>
    <w:rsid w:val="00535F61"/>
    <w:rsid w:val="00536076"/>
    <w:rsid w:val="00536452"/>
    <w:rsid w:val="00536A8C"/>
    <w:rsid w:val="005375B1"/>
    <w:rsid w:val="005376FB"/>
    <w:rsid w:val="00537F2A"/>
    <w:rsid w:val="005412CB"/>
    <w:rsid w:val="00543EB7"/>
    <w:rsid w:val="00546EA9"/>
    <w:rsid w:val="0055008A"/>
    <w:rsid w:val="00551153"/>
    <w:rsid w:val="00551386"/>
    <w:rsid w:val="00552A07"/>
    <w:rsid w:val="005537D2"/>
    <w:rsid w:val="00556506"/>
    <w:rsid w:val="00556CEF"/>
    <w:rsid w:val="00561F18"/>
    <w:rsid w:val="005620F5"/>
    <w:rsid w:val="00566640"/>
    <w:rsid w:val="00570858"/>
    <w:rsid w:val="0057388E"/>
    <w:rsid w:val="005738B9"/>
    <w:rsid w:val="0058206A"/>
    <w:rsid w:val="005851B2"/>
    <w:rsid w:val="00593ED0"/>
    <w:rsid w:val="005953C6"/>
    <w:rsid w:val="005967C7"/>
    <w:rsid w:val="005A0620"/>
    <w:rsid w:val="005A31A3"/>
    <w:rsid w:val="005A357C"/>
    <w:rsid w:val="005B178E"/>
    <w:rsid w:val="005B2129"/>
    <w:rsid w:val="005B2CED"/>
    <w:rsid w:val="005B33D6"/>
    <w:rsid w:val="005B4665"/>
    <w:rsid w:val="005B7816"/>
    <w:rsid w:val="005C0735"/>
    <w:rsid w:val="005C1CC9"/>
    <w:rsid w:val="005C4FB8"/>
    <w:rsid w:val="005C60AC"/>
    <w:rsid w:val="005C657B"/>
    <w:rsid w:val="005C6AF1"/>
    <w:rsid w:val="005D0C6A"/>
    <w:rsid w:val="005D12AC"/>
    <w:rsid w:val="005D39D7"/>
    <w:rsid w:val="005D43B6"/>
    <w:rsid w:val="005D4E08"/>
    <w:rsid w:val="005D57FC"/>
    <w:rsid w:val="005D6288"/>
    <w:rsid w:val="005D64E3"/>
    <w:rsid w:val="005D7D41"/>
    <w:rsid w:val="005E2031"/>
    <w:rsid w:val="005E21A0"/>
    <w:rsid w:val="005E2AF9"/>
    <w:rsid w:val="005E3BE9"/>
    <w:rsid w:val="005E7486"/>
    <w:rsid w:val="005F0587"/>
    <w:rsid w:val="005F0AA4"/>
    <w:rsid w:val="005F15D7"/>
    <w:rsid w:val="005F2A72"/>
    <w:rsid w:val="005F37BA"/>
    <w:rsid w:val="005F5801"/>
    <w:rsid w:val="005F7059"/>
    <w:rsid w:val="005F768E"/>
    <w:rsid w:val="006023F9"/>
    <w:rsid w:val="006054A8"/>
    <w:rsid w:val="00605FE9"/>
    <w:rsid w:val="00606DA5"/>
    <w:rsid w:val="00607DC1"/>
    <w:rsid w:val="00607EA2"/>
    <w:rsid w:val="006123AA"/>
    <w:rsid w:val="006156F9"/>
    <w:rsid w:val="006200C7"/>
    <w:rsid w:val="00620767"/>
    <w:rsid w:val="0062464C"/>
    <w:rsid w:val="00624FB0"/>
    <w:rsid w:val="00624FDC"/>
    <w:rsid w:val="00626F84"/>
    <w:rsid w:val="00631D4B"/>
    <w:rsid w:val="00632134"/>
    <w:rsid w:val="00632701"/>
    <w:rsid w:val="006333EB"/>
    <w:rsid w:val="006347C1"/>
    <w:rsid w:val="0063528D"/>
    <w:rsid w:val="00637725"/>
    <w:rsid w:val="00637BED"/>
    <w:rsid w:val="006408F4"/>
    <w:rsid w:val="006426F6"/>
    <w:rsid w:val="00642E4D"/>
    <w:rsid w:val="006463A8"/>
    <w:rsid w:val="00646F8D"/>
    <w:rsid w:val="00647565"/>
    <w:rsid w:val="00650571"/>
    <w:rsid w:val="006518A0"/>
    <w:rsid w:val="00653212"/>
    <w:rsid w:val="006536BA"/>
    <w:rsid w:val="00656AFA"/>
    <w:rsid w:val="006608A2"/>
    <w:rsid w:val="00662A18"/>
    <w:rsid w:val="00665474"/>
    <w:rsid w:val="00665502"/>
    <w:rsid w:val="00665542"/>
    <w:rsid w:val="00667E20"/>
    <w:rsid w:val="00670A9D"/>
    <w:rsid w:val="00670C1E"/>
    <w:rsid w:val="00671358"/>
    <w:rsid w:val="006713A0"/>
    <w:rsid w:val="0067275A"/>
    <w:rsid w:val="00675DA3"/>
    <w:rsid w:val="006770E8"/>
    <w:rsid w:val="00680159"/>
    <w:rsid w:val="00681E80"/>
    <w:rsid w:val="00681E82"/>
    <w:rsid w:val="00682403"/>
    <w:rsid w:val="00683511"/>
    <w:rsid w:val="00683B92"/>
    <w:rsid w:val="00684103"/>
    <w:rsid w:val="00685679"/>
    <w:rsid w:val="00686900"/>
    <w:rsid w:val="0069089C"/>
    <w:rsid w:val="00690FA6"/>
    <w:rsid w:val="00691002"/>
    <w:rsid w:val="006914EB"/>
    <w:rsid w:val="00692A94"/>
    <w:rsid w:val="00693B87"/>
    <w:rsid w:val="0069410C"/>
    <w:rsid w:val="006941FD"/>
    <w:rsid w:val="00694B37"/>
    <w:rsid w:val="00694E1A"/>
    <w:rsid w:val="00695208"/>
    <w:rsid w:val="0069705F"/>
    <w:rsid w:val="00697983"/>
    <w:rsid w:val="006A03A4"/>
    <w:rsid w:val="006A4AC2"/>
    <w:rsid w:val="006A5D49"/>
    <w:rsid w:val="006A691F"/>
    <w:rsid w:val="006A7B6D"/>
    <w:rsid w:val="006B01B3"/>
    <w:rsid w:val="006B11D6"/>
    <w:rsid w:val="006B5AA2"/>
    <w:rsid w:val="006B5FA2"/>
    <w:rsid w:val="006B78B1"/>
    <w:rsid w:val="006B78BF"/>
    <w:rsid w:val="006C0E08"/>
    <w:rsid w:val="006C1325"/>
    <w:rsid w:val="006C1B0F"/>
    <w:rsid w:val="006C1E7A"/>
    <w:rsid w:val="006C2801"/>
    <w:rsid w:val="006C419E"/>
    <w:rsid w:val="006C6A74"/>
    <w:rsid w:val="006C7DA3"/>
    <w:rsid w:val="006D0C74"/>
    <w:rsid w:val="006D1316"/>
    <w:rsid w:val="006D1D4A"/>
    <w:rsid w:val="006D402C"/>
    <w:rsid w:val="006D4629"/>
    <w:rsid w:val="006D57EA"/>
    <w:rsid w:val="006D6C79"/>
    <w:rsid w:val="006D79C8"/>
    <w:rsid w:val="006E1325"/>
    <w:rsid w:val="006E4950"/>
    <w:rsid w:val="006E4E2C"/>
    <w:rsid w:val="006E75C4"/>
    <w:rsid w:val="006F36A5"/>
    <w:rsid w:val="006F3739"/>
    <w:rsid w:val="006F48AE"/>
    <w:rsid w:val="006F5631"/>
    <w:rsid w:val="006F780A"/>
    <w:rsid w:val="00700243"/>
    <w:rsid w:val="00700615"/>
    <w:rsid w:val="00700F96"/>
    <w:rsid w:val="0070123D"/>
    <w:rsid w:val="0070257E"/>
    <w:rsid w:val="007033E5"/>
    <w:rsid w:val="00705016"/>
    <w:rsid w:val="00705C76"/>
    <w:rsid w:val="0070716B"/>
    <w:rsid w:val="00707D9C"/>
    <w:rsid w:val="00707FF3"/>
    <w:rsid w:val="007101AC"/>
    <w:rsid w:val="0071085D"/>
    <w:rsid w:val="0071233D"/>
    <w:rsid w:val="00712531"/>
    <w:rsid w:val="007135B4"/>
    <w:rsid w:val="00714362"/>
    <w:rsid w:val="00715047"/>
    <w:rsid w:val="007160D1"/>
    <w:rsid w:val="007163FA"/>
    <w:rsid w:val="00717919"/>
    <w:rsid w:val="007203F4"/>
    <w:rsid w:val="0072075A"/>
    <w:rsid w:val="007215F4"/>
    <w:rsid w:val="00724CA2"/>
    <w:rsid w:val="0072651E"/>
    <w:rsid w:val="00730CF8"/>
    <w:rsid w:val="00732E72"/>
    <w:rsid w:val="00732F36"/>
    <w:rsid w:val="00734A17"/>
    <w:rsid w:val="007369CD"/>
    <w:rsid w:val="00736D8A"/>
    <w:rsid w:val="0073727D"/>
    <w:rsid w:val="00737898"/>
    <w:rsid w:val="00737BAA"/>
    <w:rsid w:val="007400E6"/>
    <w:rsid w:val="0074028C"/>
    <w:rsid w:val="0074162D"/>
    <w:rsid w:val="00743599"/>
    <w:rsid w:val="00744139"/>
    <w:rsid w:val="0074690A"/>
    <w:rsid w:val="00747D12"/>
    <w:rsid w:val="00750CD7"/>
    <w:rsid w:val="0075158A"/>
    <w:rsid w:val="00753933"/>
    <w:rsid w:val="00753BC6"/>
    <w:rsid w:val="00753F92"/>
    <w:rsid w:val="0075577B"/>
    <w:rsid w:val="007572A9"/>
    <w:rsid w:val="0075769C"/>
    <w:rsid w:val="00762229"/>
    <w:rsid w:val="007638E4"/>
    <w:rsid w:val="00763DC7"/>
    <w:rsid w:val="00764A3F"/>
    <w:rsid w:val="007665AA"/>
    <w:rsid w:val="00766A5E"/>
    <w:rsid w:val="007702A7"/>
    <w:rsid w:val="007719D8"/>
    <w:rsid w:val="00772DA4"/>
    <w:rsid w:val="00773DB1"/>
    <w:rsid w:val="00776B16"/>
    <w:rsid w:val="00777087"/>
    <w:rsid w:val="00777CB7"/>
    <w:rsid w:val="00780F96"/>
    <w:rsid w:val="00783F9A"/>
    <w:rsid w:val="00785417"/>
    <w:rsid w:val="00785E8F"/>
    <w:rsid w:val="0079124E"/>
    <w:rsid w:val="007932F1"/>
    <w:rsid w:val="007944B6"/>
    <w:rsid w:val="00794D39"/>
    <w:rsid w:val="0079597B"/>
    <w:rsid w:val="00796AD3"/>
    <w:rsid w:val="00797F5B"/>
    <w:rsid w:val="007A0298"/>
    <w:rsid w:val="007A0439"/>
    <w:rsid w:val="007A44ED"/>
    <w:rsid w:val="007A4F9C"/>
    <w:rsid w:val="007A5DF5"/>
    <w:rsid w:val="007A61DB"/>
    <w:rsid w:val="007A6E1B"/>
    <w:rsid w:val="007B0226"/>
    <w:rsid w:val="007B1B1D"/>
    <w:rsid w:val="007B1D6F"/>
    <w:rsid w:val="007B2368"/>
    <w:rsid w:val="007B2D55"/>
    <w:rsid w:val="007B5D27"/>
    <w:rsid w:val="007B7838"/>
    <w:rsid w:val="007B7EEE"/>
    <w:rsid w:val="007C0590"/>
    <w:rsid w:val="007C0704"/>
    <w:rsid w:val="007C13E1"/>
    <w:rsid w:val="007C3472"/>
    <w:rsid w:val="007C4C87"/>
    <w:rsid w:val="007C6677"/>
    <w:rsid w:val="007C6C1D"/>
    <w:rsid w:val="007C70E5"/>
    <w:rsid w:val="007C760C"/>
    <w:rsid w:val="007D4A20"/>
    <w:rsid w:val="007D58A0"/>
    <w:rsid w:val="007D5CC3"/>
    <w:rsid w:val="007D6A5D"/>
    <w:rsid w:val="007D7B8B"/>
    <w:rsid w:val="007E2B20"/>
    <w:rsid w:val="007E6AE5"/>
    <w:rsid w:val="007F1CA2"/>
    <w:rsid w:val="007F1E7D"/>
    <w:rsid w:val="007F23B8"/>
    <w:rsid w:val="007F2C8A"/>
    <w:rsid w:val="007F3A93"/>
    <w:rsid w:val="007F3EBC"/>
    <w:rsid w:val="007F52F1"/>
    <w:rsid w:val="007F5742"/>
    <w:rsid w:val="007F601A"/>
    <w:rsid w:val="007F7B40"/>
    <w:rsid w:val="008007C9"/>
    <w:rsid w:val="008023D0"/>
    <w:rsid w:val="0080244E"/>
    <w:rsid w:val="00802800"/>
    <w:rsid w:val="00802E86"/>
    <w:rsid w:val="00804236"/>
    <w:rsid w:val="008058F3"/>
    <w:rsid w:val="00805FA9"/>
    <w:rsid w:val="00807668"/>
    <w:rsid w:val="00807D63"/>
    <w:rsid w:val="00810A4C"/>
    <w:rsid w:val="0081155E"/>
    <w:rsid w:val="00813684"/>
    <w:rsid w:val="0081466F"/>
    <w:rsid w:val="00815BD5"/>
    <w:rsid w:val="00816776"/>
    <w:rsid w:val="00817BD9"/>
    <w:rsid w:val="008200CA"/>
    <w:rsid w:val="008202BD"/>
    <w:rsid w:val="008202FC"/>
    <w:rsid w:val="00820993"/>
    <w:rsid w:val="008212FB"/>
    <w:rsid w:val="00822343"/>
    <w:rsid w:val="008249BA"/>
    <w:rsid w:val="00824E3A"/>
    <w:rsid w:val="00824F46"/>
    <w:rsid w:val="0082634C"/>
    <w:rsid w:val="008270A0"/>
    <w:rsid w:val="008277F3"/>
    <w:rsid w:val="00830859"/>
    <w:rsid w:val="00830A1B"/>
    <w:rsid w:val="008350F9"/>
    <w:rsid w:val="00835A10"/>
    <w:rsid w:val="00841202"/>
    <w:rsid w:val="00843770"/>
    <w:rsid w:val="008445EB"/>
    <w:rsid w:val="00844FD7"/>
    <w:rsid w:val="00845264"/>
    <w:rsid w:val="008467F6"/>
    <w:rsid w:val="008469AC"/>
    <w:rsid w:val="008474AE"/>
    <w:rsid w:val="00847C66"/>
    <w:rsid w:val="008518D9"/>
    <w:rsid w:val="00852255"/>
    <w:rsid w:val="00853DEE"/>
    <w:rsid w:val="008540E8"/>
    <w:rsid w:val="00855254"/>
    <w:rsid w:val="008555AF"/>
    <w:rsid w:val="00856690"/>
    <w:rsid w:val="00857AA5"/>
    <w:rsid w:val="00861529"/>
    <w:rsid w:val="00861748"/>
    <w:rsid w:val="00861B43"/>
    <w:rsid w:val="00862D74"/>
    <w:rsid w:val="00863D09"/>
    <w:rsid w:val="00864269"/>
    <w:rsid w:val="008659E4"/>
    <w:rsid w:val="008673BD"/>
    <w:rsid w:val="008673E7"/>
    <w:rsid w:val="008710BF"/>
    <w:rsid w:val="00871A72"/>
    <w:rsid w:val="0087298F"/>
    <w:rsid w:val="0087433F"/>
    <w:rsid w:val="008764FB"/>
    <w:rsid w:val="00876CC8"/>
    <w:rsid w:val="008818C6"/>
    <w:rsid w:val="00882571"/>
    <w:rsid w:val="008828D0"/>
    <w:rsid w:val="00882BD1"/>
    <w:rsid w:val="008834D4"/>
    <w:rsid w:val="00883FA4"/>
    <w:rsid w:val="008841EB"/>
    <w:rsid w:val="008843C7"/>
    <w:rsid w:val="00885692"/>
    <w:rsid w:val="00886253"/>
    <w:rsid w:val="00890C28"/>
    <w:rsid w:val="00892F84"/>
    <w:rsid w:val="00893BAC"/>
    <w:rsid w:val="00893EBA"/>
    <w:rsid w:val="00894168"/>
    <w:rsid w:val="008946E0"/>
    <w:rsid w:val="00894BF5"/>
    <w:rsid w:val="00896170"/>
    <w:rsid w:val="0089631E"/>
    <w:rsid w:val="00896F34"/>
    <w:rsid w:val="0089730A"/>
    <w:rsid w:val="008A3407"/>
    <w:rsid w:val="008B018F"/>
    <w:rsid w:val="008B0D72"/>
    <w:rsid w:val="008B3BDA"/>
    <w:rsid w:val="008B424F"/>
    <w:rsid w:val="008B47A2"/>
    <w:rsid w:val="008B5D76"/>
    <w:rsid w:val="008B6817"/>
    <w:rsid w:val="008B7590"/>
    <w:rsid w:val="008C1073"/>
    <w:rsid w:val="008C3C43"/>
    <w:rsid w:val="008C3D24"/>
    <w:rsid w:val="008C5BCE"/>
    <w:rsid w:val="008D06E6"/>
    <w:rsid w:val="008D4A53"/>
    <w:rsid w:val="008D4DB3"/>
    <w:rsid w:val="008E00A0"/>
    <w:rsid w:val="008F141B"/>
    <w:rsid w:val="008F35DC"/>
    <w:rsid w:val="008F6320"/>
    <w:rsid w:val="008F6896"/>
    <w:rsid w:val="00901227"/>
    <w:rsid w:val="00901A34"/>
    <w:rsid w:val="00902DBB"/>
    <w:rsid w:val="00907C4A"/>
    <w:rsid w:val="009107C6"/>
    <w:rsid w:val="009111F1"/>
    <w:rsid w:val="00911BFE"/>
    <w:rsid w:val="0091642A"/>
    <w:rsid w:val="00916A35"/>
    <w:rsid w:val="00916CBA"/>
    <w:rsid w:val="00917885"/>
    <w:rsid w:val="009235ED"/>
    <w:rsid w:val="009252DF"/>
    <w:rsid w:val="0092666C"/>
    <w:rsid w:val="00927AF8"/>
    <w:rsid w:val="00927F25"/>
    <w:rsid w:val="009311C5"/>
    <w:rsid w:val="0093128A"/>
    <w:rsid w:val="00933FD4"/>
    <w:rsid w:val="0093439C"/>
    <w:rsid w:val="00934C26"/>
    <w:rsid w:val="00935049"/>
    <w:rsid w:val="00936CFF"/>
    <w:rsid w:val="00936D98"/>
    <w:rsid w:val="009415D3"/>
    <w:rsid w:val="00942F9C"/>
    <w:rsid w:val="00943071"/>
    <w:rsid w:val="00945344"/>
    <w:rsid w:val="009466F5"/>
    <w:rsid w:val="00951C43"/>
    <w:rsid w:val="009521E5"/>
    <w:rsid w:val="00952484"/>
    <w:rsid w:val="0095472E"/>
    <w:rsid w:val="0095477C"/>
    <w:rsid w:val="00957C32"/>
    <w:rsid w:val="0096110F"/>
    <w:rsid w:val="00961E34"/>
    <w:rsid w:val="009628E9"/>
    <w:rsid w:val="00964F8F"/>
    <w:rsid w:val="00966339"/>
    <w:rsid w:val="0096640F"/>
    <w:rsid w:val="00967D52"/>
    <w:rsid w:val="009705F0"/>
    <w:rsid w:val="00971CEC"/>
    <w:rsid w:val="009728C2"/>
    <w:rsid w:val="00977AD9"/>
    <w:rsid w:val="00981616"/>
    <w:rsid w:val="0098376C"/>
    <w:rsid w:val="009853CE"/>
    <w:rsid w:val="00986102"/>
    <w:rsid w:val="00987616"/>
    <w:rsid w:val="0099085D"/>
    <w:rsid w:val="009908DB"/>
    <w:rsid w:val="0099186A"/>
    <w:rsid w:val="0099305E"/>
    <w:rsid w:val="00994226"/>
    <w:rsid w:val="009951D7"/>
    <w:rsid w:val="0099661A"/>
    <w:rsid w:val="00997077"/>
    <w:rsid w:val="009A25E5"/>
    <w:rsid w:val="009A2AD0"/>
    <w:rsid w:val="009A3EA5"/>
    <w:rsid w:val="009A3F4D"/>
    <w:rsid w:val="009A471C"/>
    <w:rsid w:val="009A529D"/>
    <w:rsid w:val="009A7D51"/>
    <w:rsid w:val="009B139A"/>
    <w:rsid w:val="009B1E4A"/>
    <w:rsid w:val="009B1E78"/>
    <w:rsid w:val="009B2635"/>
    <w:rsid w:val="009B3395"/>
    <w:rsid w:val="009B4580"/>
    <w:rsid w:val="009B5156"/>
    <w:rsid w:val="009B7220"/>
    <w:rsid w:val="009B731D"/>
    <w:rsid w:val="009B7B43"/>
    <w:rsid w:val="009B7DBE"/>
    <w:rsid w:val="009C073A"/>
    <w:rsid w:val="009C3167"/>
    <w:rsid w:val="009C31EE"/>
    <w:rsid w:val="009C47C3"/>
    <w:rsid w:val="009C5368"/>
    <w:rsid w:val="009C6579"/>
    <w:rsid w:val="009C713A"/>
    <w:rsid w:val="009C7881"/>
    <w:rsid w:val="009D062F"/>
    <w:rsid w:val="009D0F28"/>
    <w:rsid w:val="009D17CE"/>
    <w:rsid w:val="009D23B1"/>
    <w:rsid w:val="009E0375"/>
    <w:rsid w:val="009E1434"/>
    <w:rsid w:val="009E201A"/>
    <w:rsid w:val="009E2602"/>
    <w:rsid w:val="009E3CDD"/>
    <w:rsid w:val="009E5B99"/>
    <w:rsid w:val="009F136F"/>
    <w:rsid w:val="009F161B"/>
    <w:rsid w:val="009F2D57"/>
    <w:rsid w:val="009F2D6C"/>
    <w:rsid w:val="009F30D2"/>
    <w:rsid w:val="009F4B92"/>
    <w:rsid w:val="009F677B"/>
    <w:rsid w:val="009F73C1"/>
    <w:rsid w:val="009F7575"/>
    <w:rsid w:val="009F7B67"/>
    <w:rsid w:val="00A00681"/>
    <w:rsid w:val="00A011BF"/>
    <w:rsid w:val="00A01F19"/>
    <w:rsid w:val="00A03858"/>
    <w:rsid w:val="00A054F6"/>
    <w:rsid w:val="00A06BF5"/>
    <w:rsid w:val="00A079E8"/>
    <w:rsid w:val="00A133C5"/>
    <w:rsid w:val="00A13546"/>
    <w:rsid w:val="00A14E8D"/>
    <w:rsid w:val="00A171D6"/>
    <w:rsid w:val="00A17F1E"/>
    <w:rsid w:val="00A2052C"/>
    <w:rsid w:val="00A216F6"/>
    <w:rsid w:val="00A22D99"/>
    <w:rsid w:val="00A241D8"/>
    <w:rsid w:val="00A24594"/>
    <w:rsid w:val="00A25A52"/>
    <w:rsid w:val="00A26424"/>
    <w:rsid w:val="00A27466"/>
    <w:rsid w:val="00A306D8"/>
    <w:rsid w:val="00A32EF2"/>
    <w:rsid w:val="00A37A48"/>
    <w:rsid w:val="00A403B0"/>
    <w:rsid w:val="00A405D6"/>
    <w:rsid w:val="00A41DB8"/>
    <w:rsid w:val="00A41F62"/>
    <w:rsid w:val="00A42EC2"/>
    <w:rsid w:val="00A4593C"/>
    <w:rsid w:val="00A465F9"/>
    <w:rsid w:val="00A46CB9"/>
    <w:rsid w:val="00A51055"/>
    <w:rsid w:val="00A51F37"/>
    <w:rsid w:val="00A529F5"/>
    <w:rsid w:val="00A5427E"/>
    <w:rsid w:val="00A56A00"/>
    <w:rsid w:val="00A56E12"/>
    <w:rsid w:val="00A62B18"/>
    <w:rsid w:val="00A7307D"/>
    <w:rsid w:val="00A74B7E"/>
    <w:rsid w:val="00A7674D"/>
    <w:rsid w:val="00A7712B"/>
    <w:rsid w:val="00A80346"/>
    <w:rsid w:val="00A8182F"/>
    <w:rsid w:val="00A82592"/>
    <w:rsid w:val="00A83E67"/>
    <w:rsid w:val="00A8695F"/>
    <w:rsid w:val="00A91057"/>
    <w:rsid w:val="00A91317"/>
    <w:rsid w:val="00A91DC5"/>
    <w:rsid w:val="00A93942"/>
    <w:rsid w:val="00A96AC1"/>
    <w:rsid w:val="00AA1745"/>
    <w:rsid w:val="00AA308E"/>
    <w:rsid w:val="00AA3141"/>
    <w:rsid w:val="00AA3B36"/>
    <w:rsid w:val="00AA596A"/>
    <w:rsid w:val="00AA6AA5"/>
    <w:rsid w:val="00AB2037"/>
    <w:rsid w:val="00AB21AC"/>
    <w:rsid w:val="00AB2AF2"/>
    <w:rsid w:val="00AB51FC"/>
    <w:rsid w:val="00AB699F"/>
    <w:rsid w:val="00AC1497"/>
    <w:rsid w:val="00AC35FC"/>
    <w:rsid w:val="00AC4E55"/>
    <w:rsid w:val="00AC776A"/>
    <w:rsid w:val="00AD2911"/>
    <w:rsid w:val="00AD4E49"/>
    <w:rsid w:val="00AD551D"/>
    <w:rsid w:val="00AD56A1"/>
    <w:rsid w:val="00AD5ED2"/>
    <w:rsid w:val="00AD7AAC"/>
    <w:rsid w:val="00AD7BD8"/>
    <w:rsid w:val="00AE204E"/>
    <w:rsid w:val="00AE29F9"/>
    <w:rsid w:val="00AE3F4A"/>
    <w:rsid w:val="00AE535C"/>
    <w:rsid w:val="00AE5DC6"/>
    <w:rsid w:val="00AE7323"/>
    <w:rsid w:val="00AF048E"/>
    <w:rsid w:val="00AF22D5"/>
    <w:rsid w:val="00AF2C17"/>
    <w:rsid w:val="00AF6836"/>
    <w:rsid w:val="00B00005"/>
    <w:rsid w:val="00B0081A"/>
    <w:rsid w:val="00B01D50"/>
    <w:rsid w:val="00B029B3"/>
    <w:rsid w:val="00B03037"/>
    <w:rsid w:val="00B03A42"/>
    <w:rsid w:val="00B04093"/>
    <w:rsid w:val="00B061DE"/>
    <w:rsid w:val="00B0628F"/>
    <w:rsid w:val="00B064AF"/>
    <w:rsid w:val="00B06566"/>
    <w:rsid w:val="00B10604"/>
    <w:rsid w:val="00B1190A"/>
    <w:rsid w:val="00B1222D"/>
    <w:rsid w:val="00B14804"/>
    <w:rsid w:val="00B14E82"/>
    <w:rsid w:val="00B150F8"/>
    <w:rsid w:val="00B21C4B"/>
    <w:rsid w:val="00B22B90"/>
    <w:rsid w:val="00B2568B"/>
    <w:rsid w:val="00B259A6"/>
    <w:rsid w:val="00B3084F"/>
    <w:rsid w:val="00B32168"/>
    <w:rsid w:val="00B324D6"/>
    <w:rsid w:val="00B332FA"/>
    <w:rsid w:val="00B34E5A"/>
    <w:rsid w:val="00B35750"/>
    <w:rsid w:val="00B35AA0"/>
    <w:rsid w:val="00B35DCB"/>
    <w:rsid w:val="00B360BD"/>
    <w:rsid w:val="00B37857"/>
    <w:rsid w:val="00B40FC3"/>
    <w:rsid w:val="00B4308E"/>
    <w:rsid w:val="00B4318E"/>
    <w:rsid w:val="00B43CA4"/>
    <w:rsid w:val="00B47C35"/>
    <w:rsid w:val="00B514B8"/>
    <w:rsid w:val="00B5483F"/>
    <w:rsid w:val="00B5540C"/>
    <w:rsid w:val="00B56B69"/>
    <w:rsid w:val="00B576A0"/>
    <w:rsid w:val="00B60600"/>
    <w:rsid w:val="00B62279"/>
    <w:rsid w:val="00B62E48"/>
    <w:rsid w:val="00B62FDD"/>
    <w:rsid w:val="00B63BA6"/>
    <w:rsid w:val="00B64395"/>
    <w:rsid w:val="00B65A03"/>
    <w:rsid w:val="00B66682"/>
    <w:rsid w:val="00B7215D"/>
    <w:rsid w:val="00B73140"/>
    <w:rsid w:val="00B734AC"/>
    <w:rsid w:val="00B74678"/>
    <w:rsid w:val="00B75BD7"/>
    <w:rsid w:val="00B80675"/>
    <w:rsid w:val="00B820DC"/>
    <w:rsid w:val="00B8341D"/>
    <w:rsid w:val="00B85635"/>
    <w:rsid w:val="00B860EF"/>
    <w:rsid w:val="00B87A99"/>
    <w:rsid w:val="00B907D7"/>
    <w:rsid w:val="00B91EA5"/>
    <w:rsid w:val="00B93152"/>
    <w:rsid w:val="00B946A6"/>
    <w:rsid w:val="00B95EE1"/>
    <w:rsid w:val="00BA093B"/>
    <w:rsid w:val="00BA2A41"/>
    <w:rsid w:val="00BA2F98"/>
    <w:rsid w:val="00BA572B"/>
    <w:rsid w:val="00BA5D5E"/>
    <w:rsid w:val="00BA6A0D"/>
    <w:rsid w:val="00BA70D2"/>
    <w:rsid w:val="00BB0C2C"/>
    <w:rsid w:val="00BB0CF0"/>
    <w:rsid w:val="00BB5996"/>
    <w:rsid w:val="00BB5B7D"/>
    <w:rsid w:val="00BB5DDD"/>
    <w:rsid w:val="00BB682E"/>
    <w:rsid w:val="00BB697D"/>
    <w:rsid w:val="00BC25A7"/>
    <w:rsid w:val="00BC36FE"/>
    <w:rsid w:val="00BC3A17"/>
    <w:rsid w:val="00BC3CAA"/>
    <w:rsid w:val="00BC5A0F"/>
    <w:rsid w:val="00BD09CF"/>
    <w:rsid w:val="00BD1A1E"/>
    <w:rsid w:val="00BD1AF9"/>
    <w:rsid w:val="00BD27D0"/>
    <w:rsid w:val="00BD2FF4"/>
    <w:rsid w:val="00BD61C3"/>
    <w:rsid w:val="00BD6DEC"/>
    <w:rsid w:val="00BD721A"/>
    <w:rsid w:val="00BE1573"/>
    <w:rsid w:val="00BE170F"/>
    <w:rsid w:val="00BE1B75"/>
    <w:rsid w:val="00BE1BB3"/>
    <w:rsid w:val="00BE51D6"/>
    <w:rsid w:val="00BE58BE"/>
    <w:rsid w:val="00BE5955"/>
    <w:rsid w:val="00BF0EFD"/>
    <w:rsid w:val="00BF2568"/>
    <w:rsid w:val="00BF2FD4"/>
    <w:rsid w:val="00BF308E"/>
    <w:rsid w:val="00BF4551"/>
    <w:rsid w:val="00BF78DB"/>
    <w:rsid w:val="00BF79AC"/>
    <w:rsid w:val="00C00146"/>
    <w:rsid w:val="00C0557D"/>
    <w:rsid w:val="00C05FF3"/>
    <w:rsid w:val="00C06F13"/>
    <w:rsid w:val="00C06FF4"/>
    <w:rsid w:val="00C07031"/>
    <w:rsid w:val="00C07AA1"/>
    <w:rsid w:val="00C07F75"/>
    <w:rsid w:val="00C10CFE"/>
    <w:rsid w:val="00C11053"/>
    <w:rsid w:val="00C1368B"/>
    <w:rsid w:val="00C13C24"/>
    <w:rsid w:val="00C14236"/>
    <w:rsid w:val="00C1609C"/>
    <w:rsid w:val="00C213F3"/>
    <w:rsid w:val="00C233EB"/>
    <w:rsid w:val="00C245DF"/>
    <w:rsid w:val="00C25800"/>
    <w:rsid w:val="00C25DF0"/>
    <w:rsid w:val="00C272FA"/>
    <w:rsid w:val="00C337D5"/>
    <w:rsid w:val="00C36ED5"/>
    <w:rsid w:val="00C37039"/>
    <w:rsid w:val="00C37BC3"/>
    <w:rsid w:val="00C40FFF"/>
    <w:rsid w:val="00C41DAC"/>
    <w:rsid w:val="00C42A28"/>
    <w:rsid w:val="00C42F6D"/>
    <w:rsid w:val="00C44441"/>
    <w:rsid w:val="00C45AF5"/>
    <w:rsid w:val="00C47CBD"/>
    <w:rsid w:val="00C505AA"/>
    <w:rsid w:val="00C5087E"/>
    <w:rsid w:val="00C50D04"/>
    <w:rsid w:val="00C512DD"/>
    <w:rsid w:val="00C516AA"/>
    <w:rsid w:val="00C54637"/>
    <w:rsid w:val="00C54CB2"/>
    <w:rsid w:val="00C578D2"/>
    <w:rsid w:val="00C64F1C"/>
    <w:rsid w:val="00C66BF7"/>
    <w:rsid w:val="00C70174"/>
    <w:rsid w:val="00C72CFB"/>
    <w:rsid w:val="00C7301C"/>
    <w:rsid w:val="00C73CCA"/>
    <w:rsid w:val="00C74951"/>
    <w:rsid w:val="00C75C86"/>
    <w:rsid w:val="00C80613"/>
    <w:rsid w:val="00C8080D"/>
    <w:rsid w:val="00C84B75"/>
    <w:rsid w:val="00C86070"/>
    <w:rsid w:val="00C8708B"/>
    <w:rsid w:val="00C9312D"/>
    <w:rsid w:val="00C93530"/>
    <w:rsid w:val="00C960DA"/>
    <w:rsid w:val="00C968B6"/>
    <w:rsid w:val="00C96BEC"/>
    <w:rsid w:val="00C973C0"/>
    <w:rsid w:val="00CA0754"/>
    <w:rsid w:val="00CA0938"/>
    <w:rsid w:val="00CA156C"/>
    <w:rsid w:val="00CA36D3"/>
    <w:rsid w:val="00CA4225"/>
    <w:rsid w:val="00CA5469"/>
    <w:rsid w:val="00CB02EE"/>
    <w:rsid w:val="00CB19BD"/>
    <w:rsid w:val="00CB3A24"/>
    <w:rsid w:val="00CB50EF"/>
    <w:rsid w:val="00CB538E"/>
    <w:rsid w:val="00CB7A2E"/>
    <w:rsid w:val="00CC026B"/>
    <w:rsid w:val="00CC30F7"/>
    <w:rsid w:val="00CC37C0"/>
    <w:rsid w:val="00CC3A9B"/>
    <w:rsid w:val="00CC4D5C"/>
    <w:rsid w:val="00CC5302"/>
    <w:rsid w:val="00CC7FE1"/>
    <w:rsid w:val="00CD08D8"/>
    <w:rsid w:val="00CD122D"/>
    <w:rsid w:val="00CD1486"/>
    <w:rsid w:val="00CD38A0"/>
    <w:rsid w:val="00CD48ED"/>
    <w:rsid w:val="00CD5F91"/>
    <w:rsid w:val="00CD63A4"/>
    <w:rsid w:val="00CD6827"/>
    <w:rsid w:val="00CD736A"/>
    <w:rsid w:val="00CE0B3E"/>
    <w:rsid w:val="00CE3F4D"/>
    <w:rsid w:val="00CE408B"/>
    <w:rsid w:val="00CE5146"/>
    <w:rsid w:val="00CE552D"/>
    <w:rsid w:val="00CE5891"/>
    <w:rsid w:val="00CE5AC6"/>
    <w:rsid w:val="00CE5C42"/>
    <w:rsid w:val="00CE7D2D"/>
    <w:rsid w:val="00CE7D7D"/>
    <w:rsid w:val="00CF03B2"/>
    <w:rsid w:val="00CF203D"/>
    <w:rsid w:val="00CF2AB3"/>
    <w:rsid w:val="00CF427A"/>
    <w:rsid w:val="00CF64EF"/>
    <w:rsid w:val="00CF7423"/>
    <w:rsid w:val="00D00FFF"/>
    <w:rsid w:val="00D03112"/>
    <w:rsid w:val="00D040CA"/>
    <w:rsid w:val="00D0544F"/>
    <w:rsid w:val="00D05EE1"/>
    <w:rsid w:val="00D061CC"/>
    <w:rsid w:val="00D07967"/>
    <w:rsid w:val="00D106B4"/>
    <w:rsid w:val="00D13EE3"/>
    <w:rsid w:val="00D15017"/>
    <w:rsid w:val="00D150A0"/>
    <w:rsid w:val="00D15DE4"/>
    <w:rsid w:val="00D16EC2"/>
    <w:rsid w:val="00D177E9"/>
    <w:rsid w:val="00D22A30"/>
    <w:rsid w:val="00D22B53"/>
    <w:rsid w:val="00D25C62"/>
    <w:rsid w:val="00D27FF9"/>
    <w:rsid w:val="00D32367"/>
    <w:rsid w:val="00D33240"/>
    <w:rsid w:val="00D33F52"/>
    <w:rsid w:val="00D34452"/>
    <w:rsid w:val="00D34475"/>
    <w:rsid w:val="00D36603"/>
    <w:rsid w:val="00D3701E"/>
    <w:rsid w:val="00D374BF"/>
    <w:rsid w:val="00D37A67"/>
    <w:rsid w:val="00D41249"/>
    <w:rsid w:val="00D4204C"/>
    <w:rsid w:val="00D42DB1"/>
    <w:rsid w:val="00D43A8E"/>
    <w:rsid w:val="00D43D47"/>
    <w:rsid w:val="00D5157E"/>
    <w:rsid w:val="00D556F2"/>
    <w:rsid w:val="00D57395"/>
    <w:rsid w:val="00D574F6"/>
    <w:rsid w:val="00D60407"/>
    <w:rsid w:val="00D6065C"/>
    <w:rsid w:val="00D60EE3"/>
    <w:rsid w:val="00D61510"/>
    <w:rsid w:val="00D61559"/>
    <w:rsid w:val="00D62A59"/>
    <w:rsid w:val="00D62E83"/>
    <w:rsid w:val="00D63337"/>
    <w:rsid w:val="00D6372C"/>
    <w:rsid w:val="00D6466E"/>
    <w:rsid w:val="00D65206"/>
    <w:rsid w:val="00D65994"/>
    <w:rsid w:val="00D65A1F"/>
    <w:rsid w:val="00D65B21"/>
    <w:rsid w:val="00D66447"/>
    <w:rsid w:val="00D71355"/>
    <w:rsid w:val="00D71AC6"/>
    <w:rsid w:val="00D72C18"/>
    <w:rsid w:val="00D72FC4"/>
    <w:rsid w:val="00D73416"/>
    <w:rsid w:val="00D75249"/>
    <w:rsid w:val="00D77729"/>
    <w:rsid w:val="00D80520"/>
    <w:rsid w:val="00D80AC0"/>
    <w:rsid w:val="00D81152"/>
    <w:rsid w:val="00D81CF4"/>
    <w:rsid w:val="00D832CF"/>
    <w:rsid w:val="00D84D8B"/>
    <w:rsid w:val="00D87A2D"/>
    <w:rsid w:val="00D90B79"/>
    <w:rsid w:val="00D9112C"/>
    <w:rsid w:val="00D917B9"/>
    <w:rsid w:val="00D91C76"/>
    <w:rsid w:val="00D91F12"/>
    <w:rsid w:val="00D936BC"/>
    <w:rsid w:val="00D95AD7"/>
    <w:rsid w:val="00D966DB"/>
    <w:rsid w:val="00D97C72"/>
    <w:rsid w:val="00DA3A5D"/>
    <w:rsid w:val="00DA3C57"/>
    <w:rsid w:val="00DA4E76"/>
    <w:rsid w:val="00DA64FF"/>
    <w:rsid w:val="00DA66AF"/>
    <w:rsid w:val="00DA690A"/>
    <w:rsid w:val="00DA741D"/>
    <w:rsid w:val="00DA7BBF"/>
    <w:rsid w:val="00DB02C8"/>
    <w:rsid w:val="00DB08C7"/>
    <w:rsid w:val="00DB408A"/>
    <w:rsid w:val="00DC196B"/>
    <w:rsid w:val="00DC1F3B"/>
    <w:rsid w:val="00DC3163"/>
    <w:rsid w:val="00DC3A38"/>
    <w:rsid w:val="00DC3E06"/>
    <w:rsid w:val="00DC4C2C"/>
    <w:rsid w:val="00DC519E"/>
    <w:rsid w:val="00DC55B5"/>
    <w:rsid w:val="00DC7C13"/>
    <w:rsid w:val="00DD01E4"/>
    <w:rsid w:val="00DD0658"/>
    <w:rsid w:val="00DD12BC"/>
    <w:rsid w:val="00DD13C3"/>
    <w:rsid w:val="00DD2215"/>
    <w:rsid w:val="00DD2903"/>
    <w:rsid w:val="00DD374A"/>
    <w:rsid w:val="00DD5446"/>
    <w:rsid w:val="00DD6537"/>
    <w:rsid w:val="00DE4A66"/>
    <w:rsid w:val="00DE5B5D"/>
    <w:rsid w:val="00DE7D17"/>
    <w:rsid w:val="00DF22C8"/>
    <w:rsid w:val="00DF248A"/>
    <w:rsid w:val="00DF31F8"/>
    <w:rsid w:val="00DF3C28"/>
    <w:rsid w:val="00DF5B27"/>
    <w:rsid w:val="00DF5B76"/>
    <w:rsid w:val="00DF5DDC"/>
    <w:rsid w:val="00DF7D49"/>
    <w:rsid w:val="00E004FB"/>
    <w:rsid w:val="00E00659"/>
    <w:rsid w:val="00E01CC0"/>
    <w:rsid w:val="00E0234D"/>
    <w:rsid w:val="00E02A14"/>
    <w:rsid w:val="00E036B4"/>
    <w:rsid w:val="00E04B12"/>
    <w:rsid w:val="00E05F85"/>
    <w:rsid w:val="00E11472"/>
    <w:rsid w:val="00E11BAB"/>
    <w:rsid w:val="00E11F20"/>
    <w:rsid w:val="00E13C1C"/>
    <w:rsid w:val="00E16B30"/>
    <w:rsid w:val="00E20368"/>
    <w:rsid w:val="00E20382"/>
    <w:rsid w:val="00E20E3D"/>
    <w:rsid w:val="00E21A20"/>
    <w:rsid w:val="00E22531"/>
    <w:rsid w:val="00E23025"/>
    <w:rsid w:val="00E23378"/>
    <w:rsid w:val="00E23D6B"/>
    <w:rsid w:val="00E24017"/>
    <w:rsid w:val="00E244AC"/>
    <w:rsid w:val="00E245C0"/>
    <w:rsid w:val="00E24915"/>
    <w:rsid w:val="00E2551C"/>
    <w:rsid w:val="00E269BA"/>
    <w:rsid w:val="00E308F8"/>
    <w:rsid w:val="00E31B1E"/>
    <w:rsid w:val="00E333C9"/>
    <w:rsid w:val="00E349B8"/>
    <w:rsid w:val="00E34A10"/>
    <w:rsid w:val="00E35DC7"/>
    <w:rsid w:val="00E361E3"/>
    <w:rsid w:val="00E36209"/>
    <w:rsid w:val="00E367C6"/>
    <w:rsid w:val="00E37321"/>
    <w:rsid w:val="00E37A5D"/>
    <w:rsid w:val="00E37B5C"/>
    <w:rsid w:val="00E37EF4"/>
    <w:rsid w:val="00E40FE5"/>
    <w:rsid w:val="00E41ADF"/>
    <w:rsid w:val="00E43FDA"/>
    <w:rsid w:val="00E44517"/>
    <w:rsid w:val="00E44814"/>
    <w:rsid w:val="00E44BC7"/>
    <w:rsid w:val="00E45B05"/>
    <w:rsid w:val="00E4609F"/>
    <w:rsid w:val="00E52951"/>
    <w:rsid w:val="00E5437C"/>
    <w:rsid w:val="00E57467"/>
    <w:rsid w:val="00E607E7"/>
    <w:rsid w:val="00E637CA"/>
    <w:rsid w:val="00E639A5"/>
    <w:rsid w:val="00E63DD8"/>
    <w:rsid w:val="00E64134"/>
    <w:rsid w:val="00E64C31"/>
    <w:rsid w:val="00E67048"/>
    <w:rsid w:val="00E672FC"/>
    <w:rsid w:val="00E74A0D"/>
    <w:rsid w:val="00E758A7"/>
    <w:rsid w:val="00E76774"/>
    <w:rsid w:val="00E7752F"/>
    <w:rsid w:val="00E77747"/>
    <w:rsid w:val="00E81A75"/>
    <w:rsid w:val="00E8215A"/>
    <w:rsid w:val="00E8291E"/>
    <w:rsid w:val="00E83EEC"/>
    <w:rsid w:val="00E841DD"/>
    <w:rsid w:val="00E854FD"/>
    <w:rsid w:val="00E85EF4"/>
    <w:rsid w:val="00E9086B"/>
    <w:rsid w:val="00E9198B"/>
    <w:rsid w:val="00E925CE"/>
    <w:rsid w:val="00E9668F"/>
    <w:rsid w:val="00E96F5C"/>
    <w:rsid w:val="00E97014"/>
    <w:rsid w:val="00EA1286"/>
    <w:rsid w:val="00EA157A"/>
    <w:rsid w:val="00EA5CF7"/>
    <w:rsid w:val="00EA7054"/>
    <w:rsid w:val="00EB09B0"/>
    <w:rsid w:val="00EB15E1"/>
    <w:rsid w:val="00EB3A20"/>
    <w:rsid w:val="00EB3C79"/>
    <w:rsid w:val="00EB6172"/>
    <w:rsid w:val="00EB6E8A"/>
    <w:rsid w:val="00EB75F5"/>
    <w:rsid w:val="00EB7ABF"/>
    <w:rsid w:val="00EB7F5B"/>
    <w:rsid w:val="00EC12E4"/>
    <w:rsid w:val="00EC2838"/>
    <w:rsid w:val="00EC4DDE"/>
    <w:rsid w:val="00EC4F08"/>
    <w:rsid w:val="00EC751E"/>
    <w:rsid w:val="00EC799F"/>
    <w:rsid w:val="00ED0843"/>
    <w:rsid w:val="00ED0FA2"/>
    <w:rsid w:val="00ED23B5"/>
    <w:rsid w:val="00ED4630"/>
    <w:rsid w:val="00ED550D"/>
    <w:rsid w:val="00ED5672"/>
    <w:rsid w:val="00ED56BA"/>
    <w:rsid w:val="00ED5992"/>
    <w:rsid w:val="00ED74E4"/>
    <w:rsid w:val="00ED7EEA"/>
    <w:rsid w:val="00EE1B3E"/>
    <w:rsid w:val="00EE1C47"/>
    <w:rsid w:val="00EE3B54"/>
    <w:rsid w:val="00EE3FEB"/>
    <w:rsid w:val="00EE4334"/>
    <w:rsid w:val="00EE4A26"/>
    <w:rsid w:val="00EE6F6B"/>
    <w:rsid w:val="00EE7BF4"/>
    <w:rsid w:val="00EF095D"/>
    <w:rsid w:val="00EF1C6B"/>
    <w:rsid w:val="00EF4F28"/>
    <w:rsid w:val="00F0007D"/>
    <w:rsid w:val="00F009D5"/>
    <w:rsid w:val="00F039D6"/>
    <w:rsid w:val="00F05067"/>
    <w:rsid w:val="00F13992"/>
    <w:rsid w:val="00F13D74"/>
    <w:rsid w:val="00F14AC8"/>
    <w:rsid w:val="00F16886"/>
    <w:rsid w:val="00F174D1"/>
    <w:rsid w:val="00F21335"/>
    <w:rsid w:val="00F21D02"/>
    <w:rsid w:val="00F22996"/>
    <w:rsid w:val="00F23F94"/>
    <w:rsid w:val="00F25019"/>
    <w:rsid w:val="00F2651A"/>
    <w:rsid w:val="00F27227"/>
    <w:rsid w:val="00F31A48"/>
    <w:rsid w:val="00F320D0"/>
    <w:rsid w:val="00F32481"/>
    <w:rsid w:val="00F32FCB"/>
    <w:rsid w:val="00F33F19"/>
    <w:rsid w:val="00F3458D"/>
    <w:rsid w:val="00F34C95"/>
    <w:rsid w:val="00F3533C"/>
    <w:rsid w:val="00F37823"/>
    <w:rsid w:val="00F4182B"/>
    <w:rsid w:val="00F4189B"/>
    <w:rsid w:val="00F42F0C"/>
    <w:rsid w:val="00F44DD9"/>
    <w:rsid w:val="00F464FC"/>
    <w:rsid w:val="00F47D90"/>
    <w:rsid w:val="00F50F4F"/>
    <w:rsid w:val="00F51E2E"/>
    <w:rsid w:val="00F5218A"/>
    <w:rsid w:val="00F52B07"/>
    <w:rsid w:val="00F55DB2"/>
    <w:rsid w:val="00F5608E"/>
    <w:rsid w:val="00F56562"/>
    <w:rsid w:val="00F577AE"/>
    <w:rsid w:val="00F60707"/>
    <w:rsid w:val="00F60DD2"/>
    <w:rsid w:val="00F62D77"/>
    <w:rsid w:val="00F64018"/>
    <w:rsid w:val="00F642BC"/>
    <w:rsid w:val="00F65099"/>
    <w:rsid w:val="00F66C74"/>
    <w:rsid w:val="00F67487"/>
    <w:rsid w:val="00F67C04"/>
    <w:rsid w:val="00F67C58"/>
    <w:rsid w:val="00F70343"/>
    <w:rsid w:val="00F716BF"/>
    <w:rsid w:val="00F73FDA"/>
    <w:rsid w:val="00F75C07"/>
    <w:rsid w:val="00F766C7"/>
    <w:rsid w:val="00F76D02"/>
    <w:rsid w:val="00F778F5"/>
    <w:rsid w:val="00F77CD7"/>
    <w:rsid w:val="00F802D6"/>
    <w:rsid w:val="00F81B3A"/>
    <w:rsid w:val="00F826FA"/>
    <w:rsid w:val="00F83028"/>
    <w:rsid w:val="00F83DA8"/>
    <w:rsid w:val="00F8475F"/>
    <w:rsid w:val="00F854A3"/>
    <w:rsid w:val="00F87E7B"/>
    <w:rsid w:val="00F90AF0"/>
    <w:rsid w:val="00F9253F"/>
    <w:rsid w:val="00F946A6"/>
    <w:rsid w:val="00F9523A"/>
    <w:rsid w:val="00F95499"/>
    <w:rsid w:val="00F95605"/>
    <w:rsid w:val="00F96B6A"/>
    <w:rsid w:val="00FA0764"/>
    <w:rsid w:val="00FA0F26"/>
    <w:rsid w:val="00FA37B0"/>
    <w:rsid w:val="00FA4B1D"/>
    <w:rsid w:val="00FA631B"/>
    <w:rsid w:val="00FA6448"/>
    <w:rsid w:val="00FA736F"/>
    <w:rsid w:val="00FA765F"/>
    <w:rsid w:val="00FB0075"/>
    <w:rsid w:val="00FB0D32"/>
    <w:rsid w:val="00FB125D"/>
    <w:rsid w:val="00FB2DE3"/>
    <w:rsid w:val="00FB44B4"/>
    <w:rsid w:val="00FB68DD"/>
    <w:rsid w:val="00FB6BEA"/>
    <w:rsid w:val="00FB716C"/>
    <w:rsid w:val="00FC07A7"/>
    <w:rsid w:val="00FC0C1B"/>
    <w:rsid w:val="00FC71CA"/>
    <w:rsid w:val="00FC74B2"/>
    <w:rsid w:val="00FD2A30"/>
    <w:rsid w:val="00FD3578"/>
    <w:rsid w:val="00FD3A66"/>
    <w:rsid w:val="00FD4530"/>
    <w:rsid w:val="00FD4F5D"/>
    <w:rsid w:val="00FD6013"/>
    <w:rsid w:val="00FD6E68"/>
    <w:rsid w:val="00FD7D31"/>
    <w:rsid w:val="00FE06B6"/>
    <w:rsid w:val="00FE0E69"/>
    <w:rsid w:val="00FE12FE"/>
    <w:rsid w:val="00FE1DB8"/>
    <w:rsid w:val="00FE2A08"/>
    <w:rsid w:val="00FE37B2"/>
    <w:rsid w:val="00FE3A7D"/>
    <w:rsid w:val="00FE7429"/>
    <w:rsid w:val="00FF34EA"/>
    <w:rsid w:val="00FF4ED2"/>
    <w:rsid w:val="00FF648E"/>
    <w:rsid w:val="00FF6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0F7"/>
    <w:rPr>
      <w:sz w:val="26"/>
    </w:rPr>
  </w:style>
  <w:style w:type="paragraph" w:styleId="1">
    <w:name w:val="heading 1"/>
    <w:basedOn w:val="a"/>
    <w:next w:val="a"/>
    <w:link w:val="10"/>
    <w:uiPriority w:val="9"/>
    <w:qFormat/>
    <w:rsid w:val="00105BE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A0938"/>
    <w:pPr>
      <w:keepNext/>
      <w:spacing w:before="240" w:after="60"/>
      <w:jc w:val="both"/>
      <w:outlineLvl w:val="1"/>
    </w:pPr>
    <w:rPr>
      <w:rFonts w:ascii="Cambria" w:hAnsi="Cambria"/>
      <w:b/>
      <w:bCs/>
      <w:i/>
      <w:iCs/>
      <w:sz w:val="28"/>
      <w:szCs w:val="28"/>
    </w:rPr>
  </w:style>
  <w:style w:type="paragraph" w:styleId="3">
    <w:name w:val="heading 3"/>
    <w:basedOn w:val="a"/>
    <w:next w:val="a"/>
    <w:link w:val="30"/>
    <w:qFormat/>
    <w:rsid w:val="00CA0938"/>
    <w:pPr>
      <w:keepNext/>
      <w:spacing w:before="240" w:after="60"/>
      <w:outlineLvl w:val="2"/>
    </w:pPr>
    <w:rPr>
      <w:rFonts w:ascii="Arial" w:hAnsi="Arial"/>
      <w:b/>
      <w:bCs/>
      <w:szCs w:val="26"/>
    </w:rPr>
  </w:style>
  <w:style w:type="paragraph" w:styleId="7">
    <w:name w:val="heading 7"/>
    <w:basedOn w:val="a"/>
    <w:next w:val="a"/>
    <w:link w:val="70"/>
    <w:uiPriority w:val="9"/>
    <w:semiHidden/>
    <w:unhideWhenUsed/>
    <w:qFormat/>
    <w:rsid w:val="00CA0938"/>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C30F7"/>
    <w:pPr>
      <w:spacing w:line="240" w:lineRule="exact"/>
      <w:jc w:val="both"/>
    </w:pPr>
    <w:rPr>
      <w:sz w:val="28"/>
    </w:rPr>
  </w:style>
  <w:style w:type="paragraph" w:styleId="21">
    <w:name w:val="Body Text 2"/>
    <w:basedOn w:val="a"/>
    <w:rsid w:val="00CC30F7"/>
    <w:rPr>
      <w:sz w:val="28"/>
    </w:rPr>
  </w:style>
  <w:style w:type="paragraph" w:styleId="a5">
    <w:name w:val="header"/>
    <w:basedOn w:val="a"/>
    <w:link w:val="a6"/>
    <w:uiPriority w:val="99"/>
    <w:rsid w:val="00CC30F7"/>
    <w:pPr>
      <w:tabs>
        <w:tab w:val="center" w:pos="4677"/>
        <w:tab w:val="right" w:pos="9355"/>
      </w:tabs>
    </w:pPr>
  </w:style>
  <w:style w:type="character" w:styleId="a7">
    <w:name w:val="page number"/>
    <w:basedOn w:val="a0"/>
    <w:rsid w:val="00CC30F7"/>
  </w:style>
  <w:style w:type="paragraph" w:customStyle="1" w:styleId="ConsPlusTitle">
    <w:name w:val="ConsPlusTitle"/>
    <w:rsid w:val="00CC30F7"/>
    <w:pPr>
      <w:autoSpaceDE w:val="0"/>
      <w:autoSpaceDN w:val="0"/>
      <w:adjustRightInd w:val="0"/>
    </w:pPr>
    <w:rPr>
      <w:rFonts w:ascii="Arial" w:hAnsi="Arial" w:cs="Arial"/>
      <w:b/>
      <w:bCs/>
    </w:rPr>
  </w:style>
  <w:style w:type="table" w:styleId="a8">
    <w:name w:val="Table Grid"/>
    <w:basedOn w:val="a1"/>
    <w:uiPriority w:val="59"/>
    <w:rsid w:val="00CC3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CC30F7"/>
    <w:pPr>
      <w:tabs>
        <w:tab w:val="center" w:pos="4677"/>
        <w:tab w:val="right" w:pos="9355"/>
      </w:tabs>
    </w:pPr>
  </w:style>
  <w:style w:type="paragraph" w:styleId="ab">
    <w:name w:val="Balloon Text"/>
    <w:basedOn w:val="a"/>
    <w:link w:val="ac"/>
    <w:uiPriority w:val="99"/>
    <w:semiHidden/>
    <w:rsid w:val="009111F1"/>
    <w:rPr>
      <w:rFonts w:ascii="Tahoma" w:hAnsi="Tahoma"/>
      <w:sz w:val="16"/>
      <w:szCs w:val="16"/>
    </w:rPr>
  </w:style>
  <w:style w:type="paragraph" w:customStyle="1" w:styleId="11">
    <w:name w:val="1"/>
    <w:basedOn w:val="a"/>
    <w:rsid w:val="00682403"/>
    <w:pPr>
      <w:spacing w:before="100" w:beforeAutospacing="1" w:after="100" w:afterAutospacing="1"/>
    </w:pPr>
    <w:rPr>
      <w:rFonts w:ascii="Tahoma" w:hAnsi="Tahoma"/>
      <w:sz w:val="20"/>
      <w:lang w:val="en-US" w:eastAsia="en-US"/>
    </w:rPr>
  </w:style>
  <w:style w:type="paragraph" w:customStyle="1" w:styleId="ConsNormal">
    <w:name w:val="ConsNormal"/>
    <w:rsid w:val="0020595A"/>
    <w:pPr>
      <w:autoSpaceDE w:val="0"/>
      <w:autoSpaceDN w:val="0"/>
      <w:adjustRightInd w:val="0"/>
      <w:ind w:right="19772" w:firstLine="720"/>
    </w:pPr>
    <w:rPr>
      <w:rFonts w:ascii="Arial" w:hAnsi="Arial" w:cs="Arial"/>
      <w:sz w:val="24"/>
      <w:szCs w:val="24"/>
    </w:rPr>
  </w:style>
  <w:style w:type="paragraph" w:customStyle="1" w:styleId="ConsNonformat">
    <w:name w:val="ConsNonformat"/>
    <w:rsid w:val="0020595A"/>
    <w:pPr>
      <w:autoSpaceDE w:val="0"/>
      <w:autoSpaceDN w:val="0"/>
      <w:adjustRightInd w:val="0"/>
      <w:ind w:right="19772"/>
    </w:pPr>
    <w:rPr>
      <w:rFonts w:ascii="Courier New" w:hAnsi="Courier New" w:cs="Courier New"/>
    </w:rPr>
  </w:style>
  <w:style w:type="paragraph" w:customStyle="1" w:styleId="ConsPlusNormal">
    <w:name w:val="ConsPlusNormal"/>
    <w:uiPriority w:val="99"/>
    <w:rsid w:val="0020595A"/>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B50D1"/>
    <w:pPr>
      <w:autoSpaceDE w:val="0"/>
      <w:autoSpaceDN w:val="0"/>
      <w:adjustRightInd w:val="0"/>
    </w:pPr>
    <w:rPr>
      <w:sz w:val="28"/>
      <w:szCs w:val="28"/>
    </w:rPr>
  </w:style>
  <w:style w:type="character" w:customStyle="1" w:styleId="20">
    <w:name w:val="Заголовок 2 Знак"/>
    <w:link w:val="2"/>
    <w:rsid w:val="00CA0938"/>
    <w:rPr>
      <w:rFonts w:ascii="Cambria" w:hAnsi="Cambria"/>
      <w:b/>
      <w:bCs/>
      <w:i/>
      <w:iCs/>
      <w:sz w:val="28"/>
      <w:szCs w:val="28"/>
    </w:rPr>
  </w:style>
  <w:style w:type="character" w:customStyle="1" w:styleId="30">
    <w:name w:val="Заголовок 3 Знак"/>
    <w:link w:val="3"/>
    <w:rsid w:val="00CA0938"/>
    <w:rPr>
      <w:rFonts w:ascii="Arial" w:hAnsi="Arial" w:cs="Arial"/>
      <w:b/>
      <w:bCs/>
      <w:sz w:val="26"/>
      <w:szCs w:val="26"/>
    </w:rPr>
  </w:style>
  <w:style w:type="character" w:customStyle="1" w:styleId="70">
    <w:name w:val="Заголовок 7 Знак"/>
    <w:link w:val="7"/>
    <w:uiPriority w:val="9"/>
    <w:semiHidden/>
    <w:rsid w:val="00CA0938"/>
    <w:rPr>
      <w:rFonts w:ascii="Calibri" w:hAnsi="Calibri"/>
      <w:sz w:val="24"/>
      <w:szCs w:val="24"/>
    </w:rPr>
  </w:style>
  <w:style w:type="paragraph" w:customStyle="1" w:styleId="Default">
    <w:name w:val="Default"/>
    <w:rsid w:val="00CA0938"/>
    <w:pPr>
      <w:autoSpaceDE w:val="0"/>
      <w:autoSpaceDN w:val="0"/>
      <w:adjustRightInd w:val="0"/>
    </w:pPr>
    <w:rPr>
      <w:rFonts w:eastAsia="Calibri"/>
      <w:color w:val="000000"/>
      <w:sz w:val="24"/>
      <w:szCs w:val="24"/>
    </w:rPr>
  </w:style>
  <w:style w:type="paragraph" w:customStyle="1" w:styleId="ConsPlusNonformat">
    <w:name w:val="ConsPlusNonformat"/>
    <w:uiPriority w:val="99"/>
    <w:rsid w:val="00CA0938"/>
    <w:pPr>
      <w:widowControl w:val="0"/>
      <w:autoSpaceDE w:val="0"/>
      <w:autoSpaceDN w:val="0"/>
      <w:adjustRightInd w:val="0"/>
    </w:pPr>
    <w:rPr>
      <w:rFonts w:ascii="Courier New" w:hAnsi="Courier New" w:cs="Courier New"/>
    </w:rPr>
  </w:style>
  <w:style w:type="paragraph" w:styleId="ad">
    <w:name w:val="Body Text Indent"/>
    <w:basedOn w:val="a"/>
    <w:link w:val="ae"/>
    <w:rsid w:val="00CA0938"/>
    <w:pPr>
      <w:ind w:firstLine="567"/>
      <w:jc w:val="both"/>
    </w:pPr>
    <w:rPr>
      <w:sz w:val="24"/>
    </w:rPr>
  </w:style>
  <w:style w:type="character" w:customStyle="1" w:styleId="ae">
    <w:name w:val="Основной текст с отступом Знак"/>
    <w:link w:val="ad"/>
    <w:rsid w:val="00CA0938"/>
    <w:rPr>
      <w:sz w:val="24"/>
    </w:rPr>
  </w:style>
  <w:style w:type="paragraph" w:styleId="HTML">
    <w:name w:val="HTML Preformatted"/>
    <w:basedOn w:val="a"/>
    <w:link w:val="HTML0"/>
    <w:rsid w:val="00CA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CA0938"/>
    <w:rPr>
      <w:rFonts w:ascii="Courier New" w:hAnsi="Courier New" w:cs="Courier New"/>
    </w:rPr>
  </w:style>
  <w:style w:type="paragraph" w:styleId="af">
    <w:name w:val="No Spacing"/>
    <w:uiPriority w:val="1"/>
    <w:qFormat/>
    <w:rsid w:val="00CA0938"/>
    <w:rPr>
      <w:rFonts w:ascii="Calibri" w:hAnsi="Calibri"/>
      <w:sz w:val="22"/>
      <w:szCs w:val="22"/>
    </w:rPr>
  </w:style>
  <w:style w:type="character" w:customStyle="1" w:styleId="af0">
    <w:name w:val="Текст сноски Знак"/>
    <w:aliases w:val="Текст сноски-FN Знак Знак,Footnote Text Char Знак Знак Знак Знак,Footnote Text Char Знак Знак1 Знак,Текст сноски-FN Знак1,Footnote Text Char Знак Знак"/>
    <w:link w:val="af1"/>
    <w:semiHidden/>
    <w:locked/>
    <w:rsid w:val="00CA0938"/>
  </w:style>
  <w:style w:type="paragraph" w:styleId="af1">
    <w:name w:val="footnote text"/>
    <w:aliases w:val="Текст сноски-FN Знак,Footnote Text Char Знак Знак Знак,Footnote Text Char Знак Знак1,Текст сноски-FN,Footnote Text Char Знак"/>
    <w:basedOn w:val="a"/>
    <w:link w:val="af0"/>
    <w:semiHidden/>
    <w:rsid w:val="00CA0938"/>
    <w:rPr>
      <w:sz w:val="20"/>
    </w:rPr>
  </w:style>
  <w:style w:type="character" w:customStyle="1" w:styleId="12">
    <w:name w:val="Текст сноски Знак1"/>
    <w:basedOn w:val="a0"/>
    <w:uiPriority w:val="99"/>
    <w:semiHidden/>
    <w:rsid w:val="00CA0938"/>
  </w:style>
  <w:style w:type="character" w:styleId="af2">
    <w:name w:val="footnote reference"/>
    <w:semiHidden/>
    <w:rsid w:val="00CA0938"/>
    <w:rPr>
      <w:vertAlign w:val="superscript"/>
    </w:rPr>
  </w:style>
  <w:style w:type="paragraph" w:customStyle="1" w:styleId="af3">
    <w:name w:val="Знак"/>
    <w:basedOn w:val="a"/>
    <w:rsid w:val="00CA0938"/>
    <w:pPr>
      <w:spacing w:after="160" w:line="240" w:lineRule="exact"/>
    </w:pPr>
    <w:rPr>
      <w:rFonts w:ascii="Verdana" w:hAnsi="Verdana"/>
      <w:sz w:val="20"/>
      <w:lang w:val="en-US" w:eastAsia="en-US"/>
    </w:rPr>
  </w:style>
  <w:style w:type="character" w:customStyle="1" w:styleId="af4">
    <w:name w:val="Абзац Знак"/>
    <w:link w:val="af5"/>
    <w:locked/>
    <w:rsid w:val="00CA0938"/>
    <w:rPr>
      <w:sz w:val="28"/>
      <w:szCs w:val="24"/>
    </w:rPr>
  </w:style>
  <w:style w:type="paragraph" w:customStyle="1" w:styleId="af5">
    <w:name w:val="Абзац"/>
    <w:basedOn w:val="a"/>
    <w:link w:val="af4"/>
    <w:rsid w:val="00CA0938"/>
    <w:pPr>
      <w:ind w:firstLine="709"/>
      <w:jc w:val="both"/>
    </w:pPr>
    <w:rPr>
      <w:sz w:val="28"/>
      <w:szCs w:val="24"/>
    </w:rPr>
  </w:style>
  <w:style w:type="paragraph" w:styleId="af6">
    <w:name w:val="List"/>
    <w:aliases w:val="List Char"/>
    <w:basedOn w:val="a3"/>
    <w:link w:val="af7"/>
    <w:rsid w:val="00CA0938"/>
    <w:pPr>
      <w:spacing w:before="120" w:after="120" w:line="276" w:lineRule="auto"/>
      <w:ind w:left="1440" w:hanging="360"/>
    </w:pPr>
    <w:rPr>
      <w:rFonts w:ascii="Arial" w:hAnsi="Arial"/>
      <w:spacing w:val="-5"/>
      <w:sz w:val="20"/>
      <w:lang w:val="en-US" w:bidi="en-US"/>
    </w:rPr>
  </w:style>
  <w:style w:type="character" w:customStyle="1" w:styleId="af7">
    <w:name w:val="Список Знак"/>
    <w:aliases w:val="List Char Знак"/>
    <w:link w:val="af6"/>
    <w:rsid w:val="00CA0938"/>
    <w:rPr>
      <w:rFonts w:ascii="Arial" w:hAnsi="Arial"/>
      <w:spacing w:val="-5"/>
      <w:lang w:val="en-US" w:bidi="en-US"/>
    </w:rPr>
  </w:style>
  <w:style w:type="character" w:customStyle="1" w:styleId="a4">
    <w:name w:val="Основной текст Знак"/>
    <w:link w:val="a3"/>
    <w:uiPriority w:val="99"/>
    <w:rsid w:val="00CA0938"/>
    <w:rPr>
      <w:sz w:val="28"/>
    </w:rPr>
  </w:style>
  <w:style w:type="paragraph" w:customStyle="1" w:styleId="af8">
    <w:name w:val="Подпись рисунков/таблиц"/>
    <w:basedOn w:val="af9"/>
    <w:uiPriority w:val="99"/>
    <w:qFormat/>
    <w:rsid w:val="00CA0938"/>
    <w:pPr>
      <w:keepNext/>
      <w:spacing w:before="240" w:line="360" w:lineRule="auto"/>
      <w:ind w:firstLine="567"/>
      <w:jc w:val="center"/>
    </w:pPr>
    <w:rPr>
      <w:b w:val="0"/>
      <w:sz w:val="24"/>
      <w:szCs w:val="18"/>
      <w:lang w:val="en-US" w:eastAsia="en-US" w:bidi="en-US"/>
    </w:rPr>
  </w:style>
  <w:style w:type="paragraph" w:styleId="af9">
    <w:name w:val="caption"/>
    <w:basedOn w:val="a"/>
    <w:next w:val="a"/>
    <w:uiPriority w:val="35"/>
    <w:semiHidden/>
    <w:unhideWhenUsed/>
    <w:qFormat/>
    <w:rsid w:val="00CA0938"/>
    <w:rPr>
      <w:b/>
      <w:bCs/>
      <w:sz w:val="20"/>
    </w:rPr>
  </w:style>
  <w:style w:type="character" w:customStyle="1" w:styleId="ac">
    <w:name w:val="Текст выноски Знак"/>
    <w:link w:val="ab"/>
    <w:uiPriority w:val="99"/>
    <w:semiHidden/>
    <w:rsid w:val="00CA0938"/>
    <w:rPr>
      <w:rFonts w:ascii="Tahoma" w:hAnsi="Tahoma" w:cs="Tahoma"/>
      <w:sz w:val="16"/>
      <w:szCs w:val="16"/>
    </w:rPr>
  </w:style>
  <w:style w:type="paragraph" w:styleId="22">
    <w:name w:val="Body Text Indent 2"/>
    <w:basedOn w:val="a"/>
    <w:link w:val="23"/>
    <w:uiPriority w:val="99"/>
    <w:semiHidden/>
    <w:unhideWhenUsed/>
    <w:rsid w:val="00CA0938"/>
    <w:pPr>
      <w:spacing w:after="120" w:line="480" w:lineRule="auto"/>
      <w:ind w:left="283"/>
    </w:pPr>
    <w:rPr>
      <w:sz w:val="24"/>
      <w:szCs w:val="24"/>
    </w:rPr>
  </w:style>
  <w:style w:type="character" w:customStyle="1" w:styleId="23">
    <w:name w:val="Основной текст с отступом 2 Знак"/>
    <w:link w:val="22"/>
    <w:uiPriority w:val="99"/>
    <w:semiHidden/>
    <w:rsid w:val="00CA0938"/>
    <w:rPr>
      <w:sz w:val="24"/>
      <w:szCs w:val="24"/>
    </w:rPr>
  </w:style>
  <w:style w:type="character" w:customStyle="1" w:styleId="a6">
    <w:name w:val="Верхний колонтитул Знак"/>
    <w:link w:val="a5"/>
    <w:uiPriority w:val="99"/>
    <w:rsid w:val="00CA0938"/>
    <w:rPr>
      <w:sz w:val="26"/>
    </w:rPr>
  </w:style>
  <w:style w:type="paragraph" w:styleId="31">
    <w:name w:val="List Bullet 3"/>
    <w:basedOn w:val="a"/>
    <w:autoRedefine/>
    <w:rsid w:val="00CA0938"/>
    <w:pPr>
      <w:tabs>
        <w:tab w:val="num" w:pos="1492"/>
      </w:tabs>
      <w:spacing w:after="80" w:line="276" w:lineRule="auto"/>
      <w:jc w:val="both"/>
    </w:pPr>
    <w:rPr>
      <w:sz w:val="28"/>
      <w:szCs w:val="28"/>
      <w:lang w:eastAsia="en-US" w:bidi="en-US"/>
    </w:rPr>
  </w:style>
  <w:style w:type="character" w:styleId="afa">
    <w:name w:val="Hyperlink"/>
    <w:uiPriority w:val="99"/>
    <w:semiHidden/>
    <w:unhideWhenUsed/>
    <w:rsid w:val="006D1D4A"/>
    <w:rPr>
      <w:color w:val="0000FF"/>
      <w:u w:val="single"/>
    </w:rPr>
  </w:style>
  <w:style w:type="character" w:customStyle="1" w:styleId="apple-converted-space">
    <w:name w:val="apple-converted-space"/>
    <w:rsid w:val="004D340A"/>
  </w:style>
  <w:style w:type="character" w:styleId="afb">
    <w:name w:val="Strong"/>
    <w:uiPriority w:val="22"/>
    <w:qFormat/>
    <w:rsid w:val="00E245C0"/>
    <w:rPr>
      <w:b/>
      <w:bCs/>
    </w:rPr>
  </w:style>
  <w:style w:type="character" w:styleId="afc">
    <w:name w:val="line number"/>
    <w:uiPriority w:val="99"/>
    <w:semiHidden/>
    <w:unhideWhenUsed/>
    <w:rsid w:val="00EE3FEB"/>
  </w:style>
  <w:style w:type="character" w:customStyle="1" w:styleId="aa">
    <w:name w:val="Нижний колонтитул Знак"/>
    <w:link w:val="a9"/>
    <w:uiPriority w:val="99"/>
    <w:rsid w:val="00DD374A"/>
    <w:rPr>
      <w:sz w:val="26"/>
    </w:rPr>
  </w:style>
  <w:style w:type="paragraph" w:customStyle="1" w:styleId="formattext">
    <w:name w:val="formattext"/>
    <w:basedOn w:val="a"/>
    <w:uiPriority w:val="99"/>
    <w:rsid w:val="00BE51D6"/>
    <w:pPr>
      <w:spacing w:before="100" w:beforeAutospacing="1" w:after="100" w:afterAutospacing="1"/>
    </w:pPr>
    <w:rPr>
      <w:sz w:val="24"/>
      <w:szCs w:val="24"/>
    </w:rPr>
  </w:style>
  <w:style w:type="paragraph" w:styleId="afd">
    <w:name w:val="Normal (Web)"/>
    <w:basedOn w:val="a"/>
    <w:uiPriority w:val="99"/>
    <w:unhideWhenUsed/>
    <w:rsid w:val="00EB09B0"/>
    <w:pPr>
      <w:spacing w:before="100" w:beforeAutospacing="1" w:after="100" w:afterAutospacing="1"/>
    </w:pPr>
    <w:rPr>
      <w:sz w:val="24"/>
      <w:szCs w:val="24"/>
    </w:rPr>
  </w:style>
  <w:style w:type="character" w:customStyle="1" w:styleId="blk">
    <w:name w:val="blk"/>
    <w:rsid w:val="00304867"/>
  </w:style>
  <w:style w:type="paragraph" w:styleId="afe">
    <w:name w:val="List Paragraph"/>
    <w:basedOn w:val="a"/>
    <w:uiPriority w:val="34"/>
    <w:qFormat/>
    <w:rsid w:val="008007C9"/>
    <w:pPr>
      <w:ind w:left="720"/>
      <w:contextualSpacing/>
    </w:pPr>
    <w:rPr>
      <w:sz w:val="28"/>
      <w:szCs w:val="28"/>
    </w:rPr>
  </w:style>
  <w:style w:type="character" w:customStyle="1" w:styleId="10">
    <w:name w:val="Заголовок 1 Знак"/>
    <w:link w:val="1"/>
    <w:uiPriority w:val="9"/>
    <w:rsid w:val="00105BEB"/>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24474388">
      <w:bodyDiv w:val="1"/>
      <w:marLeft w:val="0"/>
      <w:marRight w:val="0"/>
      <w:marTop w:val="0"/>
      <w:marBottom w:val="0"/>
      <w:divBdr>
        <w:top w:val="none" w:sz="0" w:space="0" w:color="auto"/>
        <w:left w:val="none" w:sz="0" w:space="0" w:color="auto"/>
        <w:bottom w:val="none" w:sz="0" w:space="0" w:color="auto"/>
        <w:right w:val="none" w:sz="0" w:space="0" w:color="auto"/>
      </w:divBdr>
    </w:div>
    <w:div w:id="267085953">
      <w:bodyDiv w:val="1"/>
      <w:marLeft w:val="0"/>
      <w:marRight w:val="0"/>
      <w:marTop w:val="0"/>
      <w:marBottom w:val="0"/>
      <w:divBdr>
        <w:top w:val="none" w:sz="0" w:space="0" w:color="auto"/>
        <w:left w:val="none" w:sz="0" w:space="0" w:color="auto"/>
        <w:bottom w:val="none" w:sz="0" w:space="0" w:color="auto"/>
        <w:right w:val="none" w:sz="0" w:space="0" w:color="auto"/>
      </w:divBdr>
    </w:div>
    <w:div w:id="469440605">
      <w:bodyDiv w:val="1"/>
      <w:marLeft w:val="0"/>
      <w:marRight w:val="0"/>
      <w:marTop w:val="0"/>
      <w:marBottom w:val="0"/>
      <w:divBdr>
        <w:top w:val="none" w:sz="0" w:space="0" w:color="auto"/>
        <w:left w:val="none" w:sz="0" w:space="0" w:color="auto"/>
        <w:bottom w:val="none" w:sz="0" w:space="0" w:color="auto"/>
        <w:right w:val="none" w:sz="0" w:space="0" w:color="auto"/>
      </w:divBdr>
    </w:div>
    <w:div w:id="630596382">
      <w:bodyDiv w:val="1"/>
      <w:marLeft w:val="0"/>
      <w:marRight w:val="0"/>
      <w:marTop w:val="0"/>
      <w:marBottom w:val="0"/>
      <w:divBdr>
        <w:top w:val="none" w:sz="0" w:space="0" w:color="auto"/>
        <w:left w:val="none" w:sz="0" w:space="0" w:color="auto"/>
        <w:bottom w:val="none" w:sz="0" w:space="0" w:color="auto"/>
        <w:right w:val="none" w:sz="0" w:space="0" w:color="auto"/>
      </w:divBdr>
    </w:div>
    <w:div w:id="632755945">
      <w:bodyDiv w:val="1"/>
      <w:marLeft w:val="0"/>
      <w:marRight w:val="0"/>
      <w:marTop w:val="0"/>
      <w:marBottom w:val="0"/>
      <w:divBdr>
        <w:top w:val="none" w:sz="0" w:space="0" w:color="auto"/>
        <w:left w:val="none" w:sz="0" w:space="0" w:color="auto"/>
        <w:bottom w:val="none" w:sz="0" w:space="0" w:color="auto"/>
        <w:right w:val="none" w:sz="0" w:space="0" w:color="auto"/>
      </w:divBdr>
    </w:div>
    <w:div w:id="684677158">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801966309">
      <w:bodyDiv w:val="1"/>
      <w:marLeft w:val="0"/>
      <w:marRight w:val="0"/>
      <w:marTop w:val="0"/>
      <w:marBottom w:val="0"/>
      <w:divBdr>
        <w:top w:val="none" w:sz="0" w:space="0" w:color="auto"/>
        <w:left w:val="none" w:sz="0" w:space="0" w:color="auto"/>
        <w:bottom w:val="none" w:sz="0" w:space="0" w:color="auto"/>
        <w:right w:val="none" w:sz="0" w:space="0" w:color="auto"/>
      </w:divBdr>
    </w:div>
    <w:div w:id="831216713">
      <w:bodyDiv w:val="1"/>
      <w:marLeft w:val="0"/>
      <w:marRight w:val="0"/>
      <w:marTop w:val="0"/>
      <w:marBottom w:val="0"/>
      <w:divBdr>
        <w:top w:val="none" w:sz="0" w:space="0" w:color="auto"/>
        <w:left w:val="none" w:sz="0" w:space="0" w:color="auto"/>
        <w:bottom w:val="none" w:sz="0" w:space="0" w:color="auto"/>
        <w:right w:val="none" w:sz="0" w:space="0" w:color="auto"/>
      </w:divBdr>
    </w:div>
    <w:div w:id="1176268607">
      <w:bodyDiv w:val="1"/>
      <w:marLeft w:val="0"/>
      <w:marRight w:val="0"/>
      <w:marTop w:val="0"/>
      <w:marBottom w:val="0"/>
      <w:divBdr>
        <w:top w:val="none" w:sz="0" w:space="0" w:color="auto"/>
        <w:left w:val="none" w:sz="0" w:space="0" w:color="auto"/>
        <w:bottom w:val="none" w:sz="0" w:space="0" w:color="auto"/>
        <w:right w:val="none" w:sz="0" w:space="0" w:color="auto"/>
      </w:divBdr>
    </w:div>
    <w:div w:id="1191727015">
      <w:bodyDiv w:val="1"/>
      <w:marLeft w:val="0"/>
      <w:marRight w:val="0"/>
      <w:marTop w:val="0"/>
      <w:marBottom w:val="0"/>
      <w:divBdr>
        <w:top w:val="none" w:sz="0" w:space="0" w:color="auto"/>
        <w:left w:val="none" w:sz="0" w:space="0" w:color="auto"/>
        <w:bottom w:val="none" w:sz="0" w:space="0" w:color="auto"/>
        <w:right w:val="none" w:sz="0" w:space="0" w:color="auto"/>
      </w:divBdr>
    </w:div>
    <w:div w:id="1207374269">
      <w:bodyDiv w:val="1"/>
      <w:marLeft w:val="0"/>
      <w:marRight w:val="0"/>
      <w:marTop w:val="0"/>
      <w:marBottom w:val="0"/>
      <w:divBdr>
        <w:top w:val="none" w:sz="0" w:space="0" w:color="auto"/>
        <w:left w:val="none" w:sz="0" w:space="0" w:color="auto"/>
        <w:bottom w:val="none" w:sz="0" w:space="0" w:color="auto"/>
        <w:right w:val="none" w:sz="0" w:space="0" w:color="auto"/>
      </w:divBdr>
    </w:div>
    <w:div w:id="1408914779">
      <w:bodyDiv w:val="1"/>
      <w:marLeft w:val="0"/>
      <w:marRight w:val="0"/>
      <w:marTop w:val="0"/>
      <w:marBottom w:val="0"/>
      <w:divBdr>
        <w:top w:val="none" w:sz="0" w:space="0" w:color="auto"/>
        <w:left w:val="none" w:sz="0" w:space="0" w:color="auto"/>
        <w:bottom w:val="none" w:sz="0" w:space="0" w:color="auto"/>
        <w:right w:val="none" w:sz="0" w:space="0" w:color="auto"/>
      </w:divBdr>
    </w:div>
    <w:div w:id="1470512452">
      <w:bodyDiv w:val="1"/>
      <w:marLeft w:val="0"/>
      <w:marRight w:val="0"/>
      <w:marTop w:val="0"/>
      <w:marBottom w:val="0"/>
      <w:divBdr>
        <w:top w:val="none" w:sz="0" w:space="0" w:color="auto"/>
        <w:left w:val="none" w:sz="0" w:space="0" w:color="auto"/>
        <w:bottom w:val="none" w:sz="0" w:space="0" w:color="auto"/>
        <w:right w:val="none" w:sz="0" w:space="0" w:color="auto"/>
      </w:divBdr>
    </w:div>
    <w:div w:id="1594704371">
      <w:bodyDiv w:val="1"/>
      <w:marLeft w:val="0"/>
      <w:marRight w:val="0"/>
      <w:marTop w:val="0"/>
      <w:marBottom w:val="0"/>
      <w:divBdr>
        <w:top w:val="none" w:sz="0" w:space="0" w:color="auto"/>
        <w:left w:val="none" w:sz="0" w:space="0" w:color="auto"/>
        <w:bottom w:val="none" w:sz="0" w:space="0" w:color="auto"/>
        <w:right w:val="none" w:sz="0" w:space="0" w:color="auto"/>
      </w:divBdr>
    </w:div>
    <w:div w:id="1610773400">
      <w:bodyDiv w:val="1"/>
      <w:marLeft w:val="0"/>
      <w:marRight w:val="0"/>
      <w:marTop w:val="0"/>
      <w:marBottom w:val="0"/>
      <w:divBdr>
        <w:top w:val="none" w:sz="0" w:space="0" w:color="auto"/>
        <w:left w:val="none" w:sz="0" w:space="0" w:color="auto"/>
        <w:bottom w:val="none" w:sz="0" w:space="0" w:color="auto"/>
        <w:right w:val="none" w:sz="0" w:space="0" w:color="auto"/>
      </w:divBdr>
    </w:div>
    <w:div w:id="1699696890">
      <w:bodyDiv w:val="1"/>
      <w:marLeft w:val="0"/>
      <w:marRight w:val="0"/>
      <w:marTop w:val="0"/>
      <w:marBottom w:val="0"/>
      <w:divBdr>
        <w:top w:val="none" w:sz="0" w:space="0" w:color="auto"/>
        <w:left w:val="none" w:sz="0" w:space="0" w:color="auto"/>
        <w:bottom w:val="none" w:sz="0" w:space="0" w:color="auto"/>
        <w:right w:val="none" w:sz="0" w:space="0" w:color="auto"/>
      </w:divBdr>
    </w:div>
    <w:div w:id="17287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D191ED144FF2DDEF616E767F3E387ACB482FA00FD26CE6D36A3F5A539AB2E0415F6EE84FCECA2FEC905E83F3679D7B527573E3F9E830B73D32B2A9QFy1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56541521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67B76C9CC7BDD4597CE7B09107FF6525EF618414B50062ED74516B8ED3BA328B4246A701D2DEDDF8C870F758AD729F771F16C9484604FE9FC778L" TargetMode="External"/><Relationship Id="rId4" Type="http://schemas.openxmlformats.org/officeDocument/2006/relationships/webSettings" Target="webSettings.xml"/><Relationship Id="rId9" Type="http://schemas.openxmlformats.org/officeDocument/2006/relationships/hyperlink" Target="consultantplus://offline/ref=67B76C9CC7BDD4597CE7B09107FF6525EF618414B50062ED74516B8ED3BA328B4246A701D2DED2F4C870F758AD729F771F16C9484604FE9FC77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4035</Words>
  <Characters>23001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КУМИ</Company>
  <LinksUpToDate>false</LinksUpToDate>
  <CharactersWithSpaces>26983</CharactersWithSpaces>
  <SharedDoc>false</SharedDoc>
  <HLinks>
    <vt:vector size="24" baseType="variant">
      <vt:variant>
        <vt:i4>7733353</vt:i4>
      </vt:variant>
      <vt:variant>
        <vt:i4>9</vt:i4>
      </vt:variant>
      <vt:variant>
        <vt:i4>0</vt:i4>
      </vt:variant>
      <vt:variant>
        <vt:i4>5</vt:i4>
      </vt:variant>
      <vt:variant>
        <vt:lpwstr>consultantplus://offline/ref=67B76C9CC7BDD4597CE7B09107FF6525EF618414B50062ED74516B8ED3BA328B4246A701D2DEDDF8C870F758AD729F771F16C9484604FE9FC778L</vt:lpwstr>
      </vt:variant>
      <vt:variant>
        <vt:lpwstr/>
      </vt:variant>
      <vt:variant>
        <vt:i4>7733299</vt:i4>
      </vt:variant>
      <vt:variant>
        <vt:i4>6</vt:i4>
      </vt:variant>
      <vt:variant>
        <vt:i4>0</vt:i4>
      </vt:variant>
      <vt:variant>
        <vt:i4>5</vt:i4>
      </vt:variant>
      <vt:variant>
        <vt:lpwstr>consultantplus://offline/ref=67B76C9CC7BDD4597CE7B09107FF6525EF618414B50062ED74516B8ED3BA328B4246A701D2DED2F4C870F758AD729F771F16C9484604FE9FC778L</vt:lpwstr>
      </vt:variant>
      <vt:variant>
        <vt:lpwstr/>
      </vt:variant>
      <vt:variant>
        <vt:i4>2883636</vt:i4>
      </vt:variant>
      <vt:variant>
        <vt:i4>3</vt:i4>
      </vt:variant>
      <vt:variant>
        <vt:i4>0</vt:i4>
      </vt:variant>
      <vt:variant>
        <vt:i4>5</vt:i4>
      </vt:variant>
      <vt:variant>
        <vt:lpwstr>consultantplus://offline/ref=BAD191ED144FF2DDEF616E767F3E387ACB482FA00FD26CE6D36A3F5A539AB2E0415F6EE84FCECA2FEC905E83F3679D7B527573E3F9E830B73D32B2A9QFy1I</vt:lpwstr>
      </vt:variant>
      <vt:variant>
        <vt:lpwstr/>
      </vt:variant>
      <vt:variant>
        <vt:i4>196636</vt:i4>
      </vt:variant>
      <vt:variant>
        <vt:i4>0</vt:i4>
      </vt:variant>
      <vt:variant>
        <vt:i4>0</vt:i4>
      </vt:variant>
      <vt:variant>
        <vt:i4>5</vt:i4>
      </vt:variant>
      <vt:variant>
        <vt:lpwstr>https://docs.cntd.ru/document/565415215</vt:lpwstr>
      </vt:variant>
      <vt:variant>
        <vt:lpwstr>64U0IK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Вера</dc:creator>
  <cp:lastModifiedBy>DUMA-1</cp:lastModifiedBy>
  <cp:revision>2</cp:revision>
  <cp:lastPrinted>2021-09-13T12:16:00Z</cp:lastPrinted>
  <dcterms:created xsi:type="dcterms:W3CDTF">2021-09-21T13:41:00Z</dcterms:created>
  <dcterms:modified xsi:type="dcterms:W3CDTF">2021-09-21T13:41:00Z</dcterms:modified>
</cp:coreProperties>
</file>