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F" w:rsidRPr="00AD51FF" w:rsidRDefault="00AD51FF" w:rsidP="00AD51FF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AD51FF" w:rsidRPr="00AD51FF" w:rsidRDefault="00AD51FF" w:rsidP="00AD51F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AD51FF" w:rsidRPr="00AD51FF" w:rsidRDefault="00AD51FF" w:rsidP="00AD5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FF" w:rsidRPr="00AD51FF" w:rsidRDefault="00AD51FF" w:rsidP="00AD51FF">
      <w:pPr>
        <w:widowControl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AD51FF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Pr="00AD51FF" w:rsidRDefault="00AD51FF" w:rsidP="00AD51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94F">
        <w:rPr>
          <w:rFonts w:ascii="Times New Roman" w:hAnsi="Times New Roman" w:cs="Times New Roman"/>
          <w:sz w:val="24"/>
          <w:szCs w:val="24"/>
        </w:rPr>
        <w:t>02.10.2020                                               г. Михайловск                                                        №</w:t>
      </w:r>
      <w:r w:rsidR="009F4F4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FF" w:rsidRDefault="00AD51FF" w:rsidP="00EC6F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6FAE" w:rsidRPr="00EA3F4C" w:rsidRDefault="00EC6FAE" w:rsidP="00AD51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3F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A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 внесения проект</w:t>
      </w:r>
      <w:r w:rsidR="00E83FE2">
        <w:rPr>
          <w:rFonts w:ascii="Times New Roman" w:hAnsi="Times New Roman" w:cs="Times New Roman"/>
          <w:sz w:val="28"/>
          <w:szCs w:val="28"/>
        </w:rPr>
        <w:t>ов решений на рассмотрение Думы</w:t>
      </w:r>
      <w:r w:rsidRPr="00EA3F4C">
        <w:rPr>
          <w:rFonts w:ascii="Times New Roman" w:hAnsi="Times New Roman" w:cs="Times New Roman"/>
          <w:sz w:val="28"/>
          <w:szCs w:val="28"/>
        </w:rPr>
        <w:t xml:space="preserve"> </w:t>
      </w:r>
      <w:r w:rsidR="00777151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EA3F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C6FAE" w:rsidRDefault="00EC6FAE" w:rsidP="00AD5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FAE" w:rsidRPr="003A7C7C" w:rsidRDefault="00EC6FAE" w:rsidP="00AD5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C7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F611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611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495661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5661">
        <w:rPr>
          <w:rFonts w:ascii="Times New Roman" w:hAnsi="Times New Roman" w:cs="Times New Roman"/>
          <w:sz w:val="28"/>
          <w:szCs w:val="28"/>
        </w:rPr>
        <w:t xml:space="preserve">, Регламентом Думы </w:t>
      </w:r>
      <w:r w:rsidR="00777151" w:rsidRPr="00777151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9B1682">
        <w:rPr>
          <w:rFonts w:ascii="Times New Roman" w:hAnsi="Times New Roman" w:cs="Times New Roman"/>
          <w:sz w:val="28"/>
          <w:szCs w:val="28"/>
        </w:rPr>
        <w:t xml:space="preserve"> </w:t>
      </w:r>
      <w:r w:rsidRPr="003A7C7C">
        <w:rPr>
          <w:rFonts w:ascii="Times New Roman" w:hAnsi="Times New Roman" w:cs="Times New Roman"/>
          <w:sz w:val="28"/>
          <w:szCs w:val="28"/>
        </w:rPr>
        <w:t xml:space="preserve">Дума </w:t>
      </w:r>
      <w:r w:rsidR="00777151" w:rsidRPr="00777151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</w:p>
    <w:p w:rsidR="00EC6FAE" w:rsidRPr="00AD51FF" w:rsidRDefault="00EC6FAE" w:rsidP="00AD5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E2" w:rsidRDefault="00EC6FAE" w:rsidP="00AD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26">
        <w:rPr>
          <w:rFonts w:ascii="Times New Roman" w:hAnsi="Times New Roman" w:cs="Times New Roman"/>
          <w:sz w:val="28"/>
          <w:szCs w:val="28"/>
        </w:rPr>
        <w:t>РЕШИЛА:</w:t>
      </w:r>
    </w:p>
    <w:p w:rsidR="00AD51FF" w:rsidRDefault="00AD51FF" w:rsidP="00AD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AE" w:rsidRPr="009B0623" w:rsidRDefault="00E83FE2" w:rsidP="00AD51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3FE2">
        <w:tab/>
      </w:r>
      <w:r w:rsidRPr="009B06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77151" w:rsidRPr="00777151">
        <w:rPr>
          <w:rFonts w:ascii="Times New Roman" w:hAnsi="Times New Roman" w:cs="Times New Roman"/>
          <w:sz w:val="28"/>
          <w:szCs w:val="28"/>
        </w:rPr>
        <w:t>Положения о порядке внесения проектов решений на рассмотрение Думы Шпаковского муниципального округа Ставропольского края</w:t>
      </w:r>
      <w:r w:rsidR="00777151">
        <w:rPr>
          <w:rFonts w:ascii="Times New Roman" w:hAnsi="Times New Roman" w:cs="Times New Roman"/>
          <w:sz w:val="28"/>
          <w:szCs w:val="28"/>
        </w:rPr>
        <w:t xml:space="preserve"> </w:t>
      </w:r>
      <w:r w:rsidR="00C410C8" w:rsidRPr="009B062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B0623">
        <w:rPr>
          <w:rFonts w:ascii="Times New Roman" w:hAnsi="Times New Roman" w:cs="Times New Roman"/>
          <w:sz w:val="28"/>
          <w:szCs w:val="28"/>
        </w:rPr>
        <w:t>.</w:t>
      </w:r>
    </w:p>
    <w:p w:rsidR="00EC6FAE" w:rsidRPr="009B0623" w:rsidRDefault="00EC6FAE" w:rsidP="004F04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0623">
        <w:rPr>
          <w:rFonts w:ascii="Times New Roman" w:hAnsi="Times New Roman" w:cs="Times New Roman"/>
          <w:sz w:val="28"/>
          <w:szCs w:val="28"/>
        </w:rPr>
        <w:tab/>
      </w:r>
      <w:r w:rsidR="00E83FE2" w:rsidRPr="009B0623">
        <w:rPr>
          <w:rFonts w:ascii="Times New Roman" w:hAnsi="Times New Roman" w:cs="Times New Roman"/>
          <w:sz w:val="28"/>
          <w:szCs w:val="28"/>
        </w:rPr>
        <w:t>2</w:t>
      </w:r>
      <w:r w:rsidRPr="009B062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77715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84B32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0F3D25" w:rsidRDefault="000F3D25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С.В. Печкуров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полномочия и обязанности главы Шпаковского муниципального района Ставропольского края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И.В. Серов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C6FAE" w:rsidRDefault="00EC6FAE" w:rsidP="00EC6F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51FF" w:rsidTr="00AD51FF">
        <w:tc>
          <w:tcPr>
            <w:tcW w:w="4785" w:type="dxa"/>
          </w:tcPr>
          <w:p w:rsidR="00AD51FF" w:rsidRDefault="00AD51FF" w:rsidP="00E54ADB">
            <w:pPr>
              <w:pStyle w:val="1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4786" w:type="dxa"/>
          </w:tcPr>
          <w:p w:rsidR="00AD51FF" w:rsidRPr="0000194F" w:rsidRDefault="00AD51FF" w:rsidP="00AD51FF">
            <w:pPr>
              <w:pStyle w:val="1"/>
              <w:spacing w:line="240" w:lineRule="exact"/>
              <w:outlineLvl w:val="0"/>
              <w:rPr>
                <w:szCs w:val="28"/>
              </w:rPr>
            </w:pPr>
            <w:r w:rsidRPr="0000194F">
              <w:rPr>
                <w:szCs w:val="28"/>
              </w:rPr>
              <w:t xml:space="preserve">Приложение </w:t>
            </w:r>
          </w:p>
          <w:p w:rsidR="00AD51FF" w:rsidRPr="0000194F" w:rsidRDefault="00AD51FF" w:rsidP="00AD51FF">
            <w:pPr>
              <w:pStyle w:val="1"/>
              <w:spacing w:line="240" w:lineRule="exact"/>
              <w:outlineLvl w:val="0"/>
              <w:rPr>
                <w:szCs w:val="28"/>
              </w:rPr>
            </w:pPr>
            <w:r w:rsidRPr="0000194F">
              <w:rPr>
                <w:szCs w:val="28"/>
              </w:rPr>
              <w:t xml:space="preserve">к решению Думы Шпаковского </w:t>
            </w:r>
          </w:p>
          <w:p w:rsidR="00AD51FF" w:rsidRPr="0000194F" w:rsidRDefault="00AD51FF" w:rsidP="00AD51FF">
            <w:pPr>
              <w:pStyle w:val="1"/>
              <w:spacing w:line="240" w:lineRule="exact"/>
              <w:outlineLvl w:val="0"/>
              <w:rPr>
                <w:szCs w:val="28"/>
              </w:rPr>
            </w:pPr>
            <w:r w:rsidRPr="0000194F">
              <w:rPr>
                <w:szCs w:val="28"/>
              </w:rPr>
              <w:t>муниципального округа</w:t>
            </w:r>
          </w:p>
          <w:p w:rsidR="00AD51FF" w:rsidRPr="0000194F" w:rsidRDefault="00AD51FF" w:rsidP="00AD51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194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D51FF" w:rsidRDefault="00AD51FF" w:rsidP="00AD51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194F">
              <w:rPr>
                <w:rFonts w:ascii="Times New Roman" w:hAnsi="Times New Roman" w:cs="Times New Roman"/>
                <w:sz w:val="28"/>
                <w:szCs w:val="28"/>
              </w:rPr>
              <w:t>от 02.10.2020 №</w:t>
            </w:r>
            <w:r w:rsidR="009F4F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  <w:p w:rsidR="00AD51FF" w:rsidRDefault="00AD51FF" w:rsidP="00AD51FF">
            <w:pPr>
              <w:pStyle w:val="1"/>
              <w:spacing w:line="240" w:lineRule="exact"/>
              <w:outlineLvl w:val="0"/>
              <w:rPr>
                <w:szCs w:val="28"/>
              </w:rPr>
            </w:pPr>
          </w:p>
        </w:tc>
      </w:tr>
    </w:tbl>
    <w:p w:rsidR="00AD51FF" w:rsidRPr="00E54ADB" w:rsidRDefault="00AD51FF" w:rsidP="00E54AD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C410C8">
      <w:pPr>
        <w:pStyle w:val="a9"/>
        <w:spacing w:before="29" w:beforeAutospacing="0" w:after="29" w:afterAutospacing="0"/>
        <w:jc w:val="center"/>
        <w:rPr>
          <w:color w:val="000000"/>
          <w:sz w:val="28"/>
          <w:szCs w:val="28"/>
        </w:rPr>
      </w:pPr>
    </w:p>
    <w:p w:rsidR="00C410C8" w:rsidRDefault="00C410C8" w:rsidP="00C410C8">
      <w:pPr>
        <w:pStyle w:val="a9"/>
        <w:spacing w:before="29" w:beforeAutospacing="0" w:after="29" w:afterAutospacing="0"/>
        <w:jc w:val="center"/>
        <w:rPr>
          <w:color w:val="000000"/>
          <w:sz w:val="28"/>
          <w:szCs w:val="28"/>
        </w:rPr>
      </w:pPr>
    </w:p>
    <w:p w:rsidR="00C410C8" w:rsidRDefault="00777151" w:rsidP="007771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77151" w:rsidRPr="00777151" w:rsidRDefault="00777151" w:rsidP="007771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77151">
        <w:rPr>
          <w:rFonts w:ascii="Times New Roman" w:hAnsi="Times New Roman" w:cs="Times New Roman"/>
          <w:sz w:val="28"/>
          <w:szCs w:val="28"/>
        </w:rPr>
        <w:t>о порядке внесения проектов решений на рассмотрение Думы Шпаковского муниципального округа Ставропольского края</w:t>
      </w:r>
    </w:p>
    <w:p w:rsidR="00C410C8" w:rsidRDefault="00C410C8" w:rsidP="007771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10C8" w:rsidRPr="009B0623" w:rsidRDefault="00AB5E18" w:rsidP="00360F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10C8" w:rsidRDefault="00C410C8" w:rsidP="00C410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7151" w:rsidRDefault="004A10B3" w:rsidP="001661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0C8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C410C8" w:rsidRPr="00E83FE2">
        <w:rPr>
          <w:rFonts w:ascii="Times New Roman" w:hAnsi="Times New Roman" w:cs="Times New Roman"/>
          <w:sz w:val="28"/>
          <w:szCs w:val="28"/>
        </w:rPr>
        <w:t xml:space="preserve">о порядке внесения проектов решений на рассмотрение </w:t>
      </w:r>
      <w:r w:rsidR="00777151" w:rsidRPr="00777151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</w:t>
      </w:r>
      <w:r w:rsidR="00777151">
        <w:rPr>
          <w:rFonts w:ascii="Times New Roman" w:hAnsi="Times New Roman" w:cs="Times New Roman"/>
          <w:sz w:val="28"/>
          <w:szCs w:val="28"/>
        </w:rPr>
        <w:t xml:space="preserve"> </w:t>
      </w:r>
      <w:r w:rsidR="00C410C8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 w:rsidR="00C410C8" w:rsidRPr="003A7C7C">
        <w:rPr>
          <w:rFonts w:ascii="Times New Roman" w:hAnsi="Times New Roman" w:cs="Times New Roman"/>
          <w:sz w:val="28"/>
          <w:szCs w:val="28"/>
        </w:rPr>
        <w:t>с</w:t>
      </w:r>
      <w:r w:rsidR="00C410C8">
        <w:rPr>
          <w:rFonts w:ascii="Times New Roman" w:hAnsi="Times New Roman" w:cs="Times New Roman"/>
          <w:sz w:val="28"/>
          <w:szCs w:val="28"/>
        </w:rPr>
        <w:t xml:space="preserve"> частью 2 статьи 46 Федерального закона от 06.10.2003 № 131-ФЗ «Об общих принципах организации местного самоуправления в Российской Федерации», Регламентом </w:t>
      </w:r>
      <w:r w:rsidR="00777151">
        <w:rPr>
          <w:rFonts w:ascii="Times New Roman" w:hAnsi="Times New Roman" w:cs="Times New Roman"/>
          <w:sz w:val="28"/>
          <w:szCs w:val="28"/>
        </w:rPr>
        <w:t xml:space="preserve">Думы </w:t>
      </w:r>
      <w:r w:rsidR="00777151" w:rsidRPr="00777151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10C8" w:rsidRDefault="00C410C8" w:rsidP="001E326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661ED">
        <w:rPr>
          <w:rFonts w:ascii="Times New Roman" w:hAnsi="Times New Roman" w:cs="Times New Roman"/>
          <w:sz w:val="28"/>
          <w:szCs w:val="28"/>
        </w:rPr>
        <w:t>Положение устанавливает порядок подготовки и представления проектов решений Думы</w:t>
      </w:r>
      <w:r w:rsidR="001661ED">
        <w:rPr>
          <w:rFonts w:ascii="Times New Roman" w:hAnsi="Times New Roman" w:cs="Times New Roman"/>
          <w:sz w:val="28"/>
          <w:szCs w:val="28"/>
        </w:rPr>
        <w:t xml:space="preserve"> </w:t>
      </w:r>
      <w:r w:rsidR="00777151" w:rsidRPr="00777151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Ставропольского края </w:t>
      </w:r>
      <w:r w:rsidRPr="001661ED">
        <w:rPr>
          <w:rFonts w:ascii="Times New Roman" w:hAnsi="Times New Roman" w:cs="Times New Roman"/>
          <w:sz w:val="28"/>
          <w:szCs w:val="28"/>
        </w:rPr>
        <w:t>(далее - проект решения), вносимых на рассмотрение</w:t>
      </w:r>
      <w:r w:rsidR="001661ED">
        <w:rPr>
          <w:rFonts w:ascii="Times New Roman" w:hAnsi="Times New Roman" w:cs="Times New Roman"/>
          <w:sz w:val="28"/>
          <w:szCs w:val="28"/>
        </w:rPr>
        <w:t xml:space="preserve"> </w:t>
      </w:r>
      <w:r w:rsidR="001661ED" w:rsidRPr="001661ED">
        <w:rPr>
          <w:rFonts w:ascii="Times New Roman" w:hAnsi="Times New Roman" w:cs="Times New Roman"/>
          <w:sz w:val="28"/>
          <w:szCs w:val="28"/>
        </w:rPr>
        <w:t>Думы</w:t>
      </w:r>
      <w:r w:rsidR="001661ED">
        <w:rPr>
          <w:rFonts w:ascii="Times New Roman" w:hAnsi="Times New Roman" w:cs="Times New Roman"/>
          <w:sz w:val="28"/>
          <w:szCs w:val="28"/>
        </w:rPr>
        <w:t xml:space="preserve"> </w:t>
      </w:r>
      <w:r w:rsidR="00777151" w:rsidRPr="00777151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Ставропольского края </w:t>
      </w:r>
      <w:r w:rsidRPr="001661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661ED">
        <w:rPr>
          <w:rFonts w:ascii="Times New Roman" w:hAnsi="Times New Roman" w:cs="Times New Roman"/>
          <w:sz w:val="28"/>
          <w:szCs w:val="28"/>
        </w:rPr>
        <w:t>–</w:t>
      </w:r>
      <w:r w:rsidRPr="001661ED">
        <w:rPr>
          <w:rFonts w:ascii="Times New Roman" w:hAnsi="Times New Roman" w:cs="Times New Roman"/>
          <w:sz w:val="28"/>
          <w:szCs w:val="28"/>
        </w:rPr>
        <w:t xml:space="preserve"> </w:t>
      </w:r>
      <w:r w:rsidR="001661ED">
        <w:rPr>
          <w:rFonts w:ascii="Times New Roman" w:hAnsi="Times New Roman" w:cs="Times New Roman"/>
          <w:sz w:val="28"/>
          <w:szCs w:val="28"/>
        </w:rPr>
        <w:t>Дума</w:t>
      </w:r>
      <w:r w:rsidRPr="001661ED">
        <w:rPr>
          <w:rFonts w:ascii="Times New Roman" w:hAnsi="Times New Roman" w:cs="Times New Roman"/>
          <w:sz w:val="28"/>
          <w:szCs w:val="28"/>
        </w:rPr>
        <w:t>), и определяет перечень и форму прилагаемых к ним документов, сроки их представления в</w:t>
      </w:r>
      <w:r w:rsidR="00777151">
        <w:rPr>
          <w:rFonts w:ascii="Times New Roman" w:hAnsi="Times New Roman" w:cs="Times New Roman"/>
          <w:sz w:val="28"/>
          <w:szCs w:val="28"/>
        </w:rPr>
        <w:t xml:space="preserve"> </w:t>
      </w:r>
      <w:r w:rsidRPr="001661ED">
        <w:rPr>
          <w:rFonts w:ascii="Times New Roman" w:hAnsi="Times New Roman" w:cs="Times New Roman"/>
          <w:sz w:val="28"/>
          <w:szCs w:val="28"/>
        </w:rPr>
        <w:t>Думу, порядок предварительного обсуж</w:t>
      </w:r>
      <w:r w:rsidR="00360F24">
        <w:rPr>
          <w:rFonts w:ascii="Times New Roman" w:hAnsi="Times New Roman" w:cs="Times New Roman"/>
          <w:sz w:val="28"/>
          <w:szCs w:val="28"/>
        </w:rPr>
        <w:t xml:space="preserve">дения и рассмотрения </w:t>
      </w:r>
      <w:r w:rsidR="00777151">
        <w:rPr>
          <w:rFonts w:ascii="Times New Roman" w:hAnsi="Times New Roman" w:cs="Times New Roman"/>
          <w:sz w:val="28"/>
          <w:szCs w:val="28"/>
        </w:rPr>
        <w:t xml:space="preserve">на заседаниях комитетов </w:t>
      </w:r>
      <w:r w:rsidRPr="001661ED">
        <w:rPr>
          <w:rFonts w:ascii="Times New Roman" w:hAnsi="Times New Roman" w:cs="Times New Roman"/>
          <w:sz w:val="28"/>
          <w:szCs w:val="28"/>
        </w:rPr>
        <w:t>Думы.</w:t>
      </w:r>
      <w:proofErr w:type="gramEnd"/>
    </w:p>
    <w:p w:rsidR="001661ED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Проекты ре</w:t>
      </w:r>
      <w:r w:rsidR="00777151">
        <w:rPr>
          <w:rFonts w:ascii="Times New Roman" w:hAnsi="Times New Roman" w:cs="Times New Roman"/>
          <w:sz w:val="28"/>
          <w:szCs w:val="28"/>
        </w:rPr>
        <w:t xml:space="preserve">шений на рассмотрение </w:t>
      </w:r>
      <w:r>
        <w:rPr>
          <w:rFonts w:ascii="Times New Roman" w:hAnsi="Times New Roman" w:cs="Times New Roman"/>
          <w:sz w:val="28"/>
          <w:szCs w:val="28"/>
        </w:rPr>
        <w:t>Думы имеют право вносить:</w:t>
      </w:r>
    </w:p>
    <w:p w:rsidR="001661ED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</w:t>
      </w:r>
      <w:r w:rsidR="004A10B3">
        <w:rPr>
          <w:rFonts w:ascii="Times New Roman" w:hAnsi="Times New Roman" w:cs="Times New Roman"/>
          <w:sz w:val="28"/>
          <w:szCs w:val="28"/>
        </w:rPr>
        <w:t xml:space="preserve"> </w:t>
      </w:r>
      <w:r w:rsidR="00777151" w:rsidRPr="00777151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A60C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D51FF">
        <w:rPr>
          <w:rFonts w:ascii="Times New Roman" w:hAnsi="Times New Roman" w:cs="Times New Roman"/>
          <w:sz w:val="28"/>
          <w:szCs w:val="28"/>
        </w:rPr>
        <w:t xml:space="preserve"> </w:t>
      </w:r>
      <w:r w:rsidR="00777151">
        <w:rPr>
          <w:rFonts w:ascii="Times New Roman" w:hAnsi="Times New Roman" w:cs="Times New Roman"/>
          <w:sz w:val="28"/>
          <w:szCs w:val="28"/>
        </w:rPr>
        <w:t>Глава</w:t>
      </w:r>
      <w:r w:rsidR="00A60C71">
        <w:rPr>
          <w:rFonts w:ascii="Times New Roman" w:hAnsi="Times New Roman" w:cs="Times New Roman"/>
          <w:sz w:val="28"/>
          <w:szCs w:val="28"/>
        </w:rPr>
        <w:t xml:space="preserve"> </w:t>
      </w:r>
      <w:r w:rsidR="00777151">
        <w:rPr>
          <w:rFonts w:ascii="Times New Roman" w:hAnsi="Times New Roman" w:cs="Times New Roman"/>
          <w:sz w:val="28"/>
          <w:szCs w:val="28"/>
        </w:rPr>
        <w:t>округа</w:t>
      </w:r>
      <w:r w:rsidR="00A60C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1ED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депутат </w:t>
      </w:r>
      <w:r w:rsidR="00777151">
        <w:rPr>
          <w:rFonts w:ascii="Times New Roman" w:hAnsi="Times New Roman" w:cs="Times New Roman"/>
          <w:sz w:val="28"/>
          <w:szCs w:val="28"/>
        </w:rPr>
        <w:t xml:space="preserve">(группа депутатов) </w:t>
      </w:r>
      <w:r w:rsidR="00777151" w:rsidRPr="00777151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1ED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0B3">
        <w:rPr>
          <w:rFonts w:ascii="Times New Roman" w:hAnsi="Times New Roman" w:cs="Times New Roman"/>
          <w:sz w:val="28"/>
          <w:szCs w:val="28"/>
        </w:rPr>
        <w:t>инициативн</w:t>
      </w:r>
      <w:r w:rsidR="00360F24">
        <w:rPr>
          <w:rFonts w:ascii="Times New Roman" w:hAnsi="Times New Roman" w:cs="Times New Roman"/>
          <w:sz w:val="28"/>
          <w:szCs w:val="28"/>
        </w:rPr>
        <w:t>ая</w:t>
      </w:r>
      <w:r w:rsidR="004A10B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60F24">
        <w:rPr>
          <w:rFonts w:ascii="Times New Roman" w:hAnsi="Times New Roman" w:cs="Times New Roman"/>
          <w:sz w:val="28"/>
          <w:szCs w:val="28"/>
        </w:rPr>
        <w:t>а</w:t>
      </w:r>
      <w:r w:rsidR="004A10B3">
        <w:rPr>
          <w:rFonts w:ascii="Times New Roman" w:hAnsi="Times New Roman" w:cs="Times New Roman"/>
          <w:sz w:val="28"/>
          <w:szCs w:val="28"/>
        </w:rPr>
        <w:t xml:space="preserve"> граждан, обладающих избирательным правом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1ED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151">
        <w:rPr>
          <w:rFonts w:ascii="Times New Roman" w:hAnsi="Times New Roman" w:cs="Times New Roman"/>
          <w:sz w:val="28"/>
          <w:szCs w:val="28"/>
        </w:rPr>
        <w:t>комитет Думы</w:t>
      </w:r>
      <w:r w:rsidR="004A10B3">
        <w:rPr>
          <w:rFonts w:ascii="Times New Roman" w:hAnsi="Times New Roman" w:cs="Times New Roman"/>
          <w:sz w:val="28"/>
          <w:szCs w:val="28"/>
        </w:rPr>
        <w:t>, депутатск</w:t>
      </w:r>
      <w:r w:rsidR="00360F24">
        <w:rPr>
          <w:rFonts w:ascii="Times New Roman" w:hAnsi="Times New Roman" w:cs="Times New Roman"/>
          <w:sz w:val="28"/>
          <w:szCs w:val="28"/>
        </w:rPr>
        <w:t>ое</w:t>
      </w:r>
      <w:r w:rsidR="004A10B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60F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1ED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151">
        <w:rPr>
          <w:rFonts w:ascii="Times New Roman" w:hAnsi="Times New Roman" w:cs="Times New Roman"/>
          <w:sz w:val="28"/>
          <w:szCs w:val="28"/>
        </w:rPr>
        <w:t>органы прокуратуры.</w:t>
      </w:r>
    </w:p>
    <w:p w:rsidR="004A10B3" w:rsidRDefault="001661ED" w:rsidP="00166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решений, исходящие от лиц, не обладающих правом правотворческой инициативы,</w:t>
      </w:r>
      <w:r w:rsidR="00777151">
        <w:rPr>
          <w:rFonts w:ascii="Times New Roman" w:hAnsi="Times New Roman" w:cs="Times New Roman"/>
          <w:sz w:val="28"/>
          <w:szCs w:val="28"/>
        </w:rPr>
        <w:t xml:space="preserve"> могут быть внесены в </w:t>
      </w:r>
      <w:r>
        <w:rPr>
          <w:rFonts w:ascii="Times New Roman" w:hAnsi="Times New Roman" w:cs="Times New Roman"/>
          <w:sz w:val="28"/>
          <w:szCs w:val="28"/>
        </w:rPr>
        <w:t>Думу через субъекты, которым предоставлено право внесения проектов решений.</w:t>
      </w:r>
    </w:p>
    <w:p w:rsidR="004A10B3" w:rsidRDefault="004A10B3" w:rsidP="004A1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Днем внесе</w:t>
      </w:r>
      <w:r w:rsidR="009C0A84">
        <w:rPr>
          <w:rFonts w:ascii="Times New Roman" w:hAnsi="Times New Roman" w:cs="Times New Roman"/>
          <w:sz w:val="28"/>
          <w:szCs w:val="28"/>
        </w:rPr>
        <w:t xml:space="preserve">ния проекта решения в </w:t>
      </w:r>
      <w:r>
        <w:rPr>
          <w:rFonts w:ascii="Times New Roman" w:hAnsi="Times New Roman" w:cs="Times New Roman"/>
          <w:sz w:val="28"/>
          <w:szCs w:val="28"/>
        </w:rPr>
        <w:t>Думу считается д</w:t>
      </w:r>
      <w:r w:rsidR="009C0A84">
        <w:rPr>
          <w:rFonts w:ascii="Times New Roman" w:hAnsi="Times New Roman" w:cs="Times New Roman"/>
          <w:sz w:val="28"/>
          <w:szCs w:val="28"/>
        </w:rPr>
        <w:t xml:space="preserve">ень его регистрации в </w:t>
      </w:r>
      <w:r>
        <w:rPr>
          <w:rFonts w:ascii="Times New Roman" w:hAnsi="Times New Roman" w:cs="Times New Roman"/>
          <w:sz w:val="28"/>
          <w:szCs w:val="28"/>
        </w:rPr>
        <w:t>Думе.</w:t>
      </w:r>
    </w:p>
    <w:p w:rsidR="004A10B3" w:rsidRDefault="004A10B3" w:rsidP="004A1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наличии альтернативных проектов решений каждый из них проходит процедуру предварительного обсуждения и рассмотрения и в</w:t>
      </w:r>
      <w:r w:rsidR="009C0A84">
        <w:rPr>
          <w:rFonts w:ascii="Times New Roman" w:hAnsi="Times New Roman" w:cs="Times New Roman"/>
          <w:sz w:val="28"/>
          <w:szCs w:val="28"/>
        </w:rPr>
        <w:t xml:space="preserve">ыносится на заседание </w:t>
      </w:r>
      <w:r>
        <w:rPr>
          <w:rFonts w:ascii="Times New Roman" w:hAnsi="Times New Roman" w:cs="Times New Roman"/>
          <w:sz w:val="28"/>
          <w:szCs w:val="28"/>
        </w:rPr>
        <w:t>Думы одновременно.</w:t>
      </w:r>
    </w:p>
    <w:p w:rsidR="004A10B3" w:rsidRDefault="004A10B3" w:rsidP="004A1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1ED" w:rsidRDefault="004A10B3" w:rsidP="00360F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Требования к проектам решений</w:t>
      </w:r>
    </w:p>
    <w:p w:rsidR="00EA58E1" w:rsidRDefault="00EA58E1" w:rsidP="001661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58E1" w:rsidRDefault="00EA58E1" w:rsidP="001661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Проект решения должен отвечать следующим требованиям:</w:t>
      </w:r>
    </w:p>
    <w:p w:rsidR="00EA58E1" w:rsidRDefault="00EA58E1" w:rsidP="00EA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пояснительную записку с обоснованием предпосылок, требующих принятия решения, механизмов реализации решения, ожидаемых результатов, возможных последствий непринятия решения и иных факторов, имеющих, с точки зрения субъекта правотворческой инициативы, значение при рассмотрении внесенного проекта решения;</w:t>
      </w:r>
    </w:p>
    <w:p w:rsidR="00EA58E1" w:rsidRDefault="00EA58E1" w:rsidP="00EA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перечень муниципальных правовых актов, подлежащих отмене, приостановлению, изменению, дополнению или принятию в связ</w:t>
      </w:r>
      <w:r w:rsidR="009C0A84">
        <w:rPr>
          <w:rFonts w:ascii="Times New Roman" w:hAnsi="Times New Roman" w:cs="Times New Roman"/>
          <w:sz w:val="28"/>
          <w:szCs w:val="28"/>
        </w:rPr>
        <w:t xml:space="preserve">и с принятием решения </w:t>
      </w:r>
      <w:r>
        <w:rPr>
          <w:rFonts w:ascii="Times New Roman" w:hAnsi="Times New Roman" w:cs="Times New Roman"/>
          <w:sz w:val="28"/>
          <w:szCs w:val="28"/>
        </w:rPr>
        <w:t>Думы;</w:t>
      </w:r>
    </w:p>
    <w:p w:rsidR="00EA58E1" w:rsidRDefault="00EA58E1" w:rsidP="00EA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 случае необходимости источник финансирования,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исполнение, срок вступления в силу;</w:t>
      </w:r>
    </w:p>
    <w:p w:rsidR="00EA58E1" w:rsidRDefault="00EA58E1" w:rsidP="00EA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сопроводительное письмо субъекта правотворческой инициативы.</w:t>
      </w:r>
    </w:p>
    <w:p w:rsidR="00EA58E1" w:rsidRDefault="00EA58E1" w:rsidP="00EA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решений, предусматривающие установление, изменение и отмену местных налогов и сборов, осуществление расходов из средств бюджета, могут быть вн</w:t>
      </w:r>
      <w:r w:rsidR="009C0A84">
        <w:rPr>
          <w:rFonts w:ascii="Times New Roman" w:hAnsi="Times New Roman" w:cs="Times New Roman"/>
          <w:sz w:val="28"/>
          <w:szCs w:val="28"/>
        </w:rPr>
        <w:t>есены на рассмотрение Думы только по инициативе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9C0A8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или при наличии заключения </w:t>
      </w:r>
      <w:r w:rsidR="009C0A8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54AD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8E1" w:rsidRPr="00EA58E1" w:rsidRDefault="00EA58E1" w:rsidP="005F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60F24">
        <w:rPr>
          <w:rFonts w:ascii="Times New Roman" w:hAnsi="Times New Roman" w:cs="Times New Roman"/>
          <w:sz w:val="28"/>
          <w:szCs w:val="28"/>
        </w:rPr>
        <w:t>2</w:t>
      </w:r>
      <w:r w:rsidR="005F6402">
        <w:rPr>
          <w:rFonts w:ascii="Times New Roman" w:hAnsi="Times New Roman" w:cs="Times New Roman"/>
          <w:sz w:val="28"/>
          <w:szCs w:val="28"/>
        </w:rPr>
        <w:t>.</w:t>
      </w:r>
      <w:r w:rsidRPr="00EA58E1">
        <w:rPr>
          <w:rFonts w:ascii="Times New Roman" w:hAnsi="Times New Roman" w:cs="Times New Roman"/>
          <w:sz w:val="28"/>
          <w:szCs w:val="28"/>
        </w:rPr>
        <w:t xml:space="preserve"> К проекту решения, вносимому на рассмотрение </w:t>
      </w:r>
      <w:r w:rsidR="009C0A84">
        <w:rPr>
          <w:rFonts w:ascii="Times New Roman" w:hAnsi="Times New Roman" w:cs="Times New Roman"/>
          <w:sz w:val="28"/>
          <w:szCs w:val="28"/>
        </w:rPr>
        <w:t>Главой округа</w:t>
      </w:r>
      <w:r w:rsidRPr="00EA58E1">
        <w:rPr>
          <w:rFonts w:ascii="Times New Roman" w:hAnsi="Times New Roman" w:cs="Times New Roman"/>
          <w:sz w:val="28"/>
          <w:szCs w:val="28"/>
        </w:rPr>
        <w:t>, прилагаются:</w:t>
      </w:r>
    </w:p>
    <w:p w:rsidR="00EA58E1" w:rsidRPr="00EA58E1" w:rsidRDefault="00EA58E1" w:rsidP="00EA58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A84">
        <w:rPr>
          <w:rFonts w:ascii="Times New Roman" w:hAnsi="Times New Roman" w:cs="Times New Roman"/>
          <w:sz w:val="28"/>
          <w:szCs w:val="28"/>
        </w:rPr>
        <w:t xml:space="preserve">- </w:t>
      </w:r>
      <w:r w:rsidR="009C0A84" w:rsidRPr="009C0A84">
        <w:rPr>
          <w:rFonts w:ascii="Times New Roman" w:hAnsi="Times New Roman" w:cs="Times New Roman"/>
          <w:sz w:val="28"/>
          <w:szCs w:val="28"/>
        </w:rPr>
        <w:t>письмо на имя председателя Думы</w:t>
      </w:r>
      <w:r w:rsidRPr="00EA58E1">
        <w:rPr>
          <w:rFonts w:ascii="Times New Roman" w:hAnsi="Times New Roman" w:cs="Times New Roman"/>
          <w:sz w:val="28"/>
          <w:szCs w:val="28"/>
        </w:rPr>
        <w:t>;</w:t>
      </w:r>
    </w:p>
    <w:p w:rsidR="00EA58E1" w:rsidRDefault="00EA58E1" w:rsidP="00EA58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8E1">
        <w:rPr>
          <w:rFonts w:ascii="Times New Roman" w:hAnsi="Times New Roman" w:cs="Times New Roman"/>
          <w:sz w:val="28"/>
          <w:szCs w:val="28"/>
        </w:rPr>
        <w:t>- пояснительная записка в произвольной форме.</w:t>
      </w:r>
    </w:p>
    <w:p w:rsidR="005F6402" w:rsidRPr="005F6402" w:rsidRDefault="00360F24" w:rsidP="005F6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402" w:rsidRPr="005F6402">
        <w:rPr>
          <w:rFonts w:ascii="Times New Roman" w:hAnsi="Times New Roman" w:cs="Times New Roman"/>
          <w:sz w:val="28"/>
          <w:szCs w:val="28"/>
        </w:rPr>
        <w:t>- заключение юридической службы администрации</w:t>
      </w:r>
      <w:r w:rsidR="005F64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0A84" w:rsidRPr="009C0A84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5F6402" w:rsidRPr="005F6402">
        <w:rPr>
          <w:rFonts w:ascii="Times New Roman" w:hAnsi="Times New Roman" w:cs="Times New Roman"/>
          <w:sz w:val="28"/>
          <w:szCs w:val="28"/>
        </w:rPr>
        <w:t>;</w:t>
      </w:r>
    </w:p>
    <w:p w:rsidR="005F6402" w:rsidRPr="005F6402" w:rsidRDefault="005F6402" w:rsidP="005F6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6402">
        <w:rPr>
          <w:rFonts w:ascii="Times New Roman" w:hAnsi="Times New Roman" w:cs="Times New Roman"/>
          <w:sz w:val="28"/>
          <w:szCs w:val="28"/>
        </w:rPr>
        <w:t xml:space="preserve">- заключение финансового органа администрации </w:t>
      </w:r>
      <w:r w:rsidR="009C0A84" w:rsidRPr="009C0A84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9C0A84">
        <w:rPr>
          <w:rFonts w:ascii="Times New Roman" w:hAnsi="Times New Roman" w:cs="Times New Roman"/>
          <w:sz w:val="28"/>
          <w:szCs w:val="28"/>
        </w:rPr>
        <w:t xml:space="preserve">, </w:t>
      </w:r>
      <w:r w:rsidR="001D1779">
        <w:rPr>
          <w:rFonts w:ascii="Times New Roman" w:hAnsi="Times New Roman" w:cs="Times New Roman"/>
          <w:sz w:val="28"/>
          <w:szCs w:val="28"/>
        </w:rPr>
        <w:t xml:space="preserve">если </w:t>
      </w:r>
      <w:r w:rsidR="004E78B1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Думы влияет на изменения расходной и доходной части бюджета </w:t>
      </w:r>
      <w:r w:rsidR="009C0A84" w:rsidRPr="009C0A84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5F6402">
        <w:rPr>
          <w:rFonts w:ascii="Times New Roman" w:hAnsi="Times New Roman" w:cs="Times New Roman"/>
          <w:sz w:val="28"/>
          <w:szCs w:val="28"/>
        </w:rPr>
        <w:t>;</w:t>
      </w:r>
    </w:p>
    <w:p w:rsidR="005F6402" w:rsidRPr="005F6402" w:rsidRDefault="005F6402" w:rsidP="005F6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6402">
        <w:rPr>
          <w:rFonts w:ascii="Times New Roman" w:hAnsi="Times New Roman" w:cs="Times New Roman"/>
          <w:sz w:val="28"/>
          <w:szCs w:val="28"/>
        </w:rPr>
        <w:t>- заключение иных органов и лиц в случаях, предусмотренных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40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F6402" w:rsidRDefault="00E4429E" w:rsidP="005F6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F24">
        <w:rPr>
          <w:rFonts w:ascii="Times New Roman" w:hAnsi="Times New Roman" w:cs="Times New Roman"/>
          <w:sz w:val="28"/>
          <w:szCs w:val="28"/>
        </w:rPr>
        <w:t>2.4</w:t>
      </w:r>
      <w:r w:rsidR="005F6402">
        <w:rPr>
          <w:rFonts w:ascii="Times New Roman" w:hAnsi="Times New Roman" w:cs="Times New Roman"/>
          <w:sz w:val="28"/>
          <w:szCs w:val="28"/>
        </w:rPr>
        <w:t>. К проекту решения, внос</w:t>
      </w:r>
      <w:r w:rsidR="009C0A84">
        <w:rPr>
          <w:rFonts w:ascii="Times New Roman" w:hAnsi="Times New Roman" w:cs="Times New Roman"/>
          <w:sz w:val="28"/>
          <w:szCs w:val="28"/>
        </w:rPr>
        <w:t xml:space="preserve">имому на рассмотрение Думы депутатом </w:t>
      </w:r>
      <w:r w:rsidR="005F6402">
        <w:rPr>
          <w:rFonts w:ascii="Times New Roman" w:hAnsi="Times New Roman" w:cs="Times New Roman"/>
          <w:sz w:val="28"/>
          <w:szCs w:val="28"/>
        </w:rPr>
        <w:t xml:space="preserve">Думы либо </w:t>
      </w:r>
      <w:r w:rsidR="009C0A84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5F6402">
        <w:rPr>
          <w:rFonts w:ascii="Times New Roman" w:hAnsi="Times New Roman" w:cs="Times New Roman"/>
          <w:sz w:val="28"/>
          <w:szCs w:val="28"/>
        </w:rPr>
        <w:t>Думы, прилагаются:</w:t>
      </w:r>
    </w:p>
    <w:p w:rsidR="005F6402" w:rsidRDefault="005F6402" w:rsidP="005F6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на имя </w:t>
      </w:r>
      <w:r w:rsidR="009C0A84">
        <w:rPr>
          <w:rFonts w:ascii="Times New Roman" w:hAnsi="Times New Roman" w:cs="Times New Roman"/>
          <w:sz w:val="28"/>
          <w:szCs w:val="28"/>
        </w:rPr>
        <w:t>председателя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402" w:rsidRDefault="005F6402" w:rsidP="005F6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в произвольной форме.</w:t>
      </w:r>
    </w:p>
    <w:p w:rsidR="005F6402" w:rsidRDefault="00E4429E" w:rsidP="005F6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F24">
        <w:rPr>
          <w:rFonts w:ascii="Times New Roman" w:hAnsi="Times New Roman" w:cs="Times New Roman"/>
          <w:sz w:val="28"/>
          <w:szCs w:val="28"/>
        </w:rPr>
        <w:t>2.5</w:t>
      </w:r>
      <w:r w:rsidR="005F6402">
        <w:rPr>
          <w:rFonts w:ascii="Times New Roman" w:hAnsi="Times New Roman" w:cs="Times New Roman"/>
          <w:sz w:val="28"/>
          <w:szCs w:val="28"/>
        </w:rPr>
        <w:t>. К проекту решения, вносимому на рассмотрение Думы</w:t>
      </w:r>
      <w:r w:rsidR="00CF611A">
        <w:rPr>
          <w:rFonts w:ascii="Times New Roman" w:hAnsi="Times New Roman" w:cs="Times New Roman"/>
          <w:sz w:val="28"/>
          <w:szCs w:val="28"/>
        </w:rPr>
        <w:t xml:space="preserve"> </w:t>
      </w:r>
      <w:r w:rsidR="005F6402">
        <w:rPr>
          <w:rFonts w:ascii="Times New Roman" w:hAnsi="Times New Roman" w:cs="Times New Roman"/>
          <w:sz w:val="28"/>
          <w:szCs w:val="28"/>
        </w:rPr>
        <w:t xml:space="preserve">прокурором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="005F64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60F2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F640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инициативной группой граждан, обладающих избирательным правом</w:t>
      </w:r>
      <w:r w:rsidR="005F6402">
        <w:rPr>
          <w:rFonts w:ascii="Times New Roman" w:hAnsi="Times New Roman" w:cs="Times New Roman"/>
          <w:sz w:val="28"/>
          <w:szCs w:val="28"/>
        </w:rPr>
        <w:t>, прилагаются:</w:t>
      </w:r>
    </w:p>
    <w:p w:rsidR="00E4429E" w:rsidRDefault="00E4429E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на имя </w:t>
      </w:r>
      <w:r w:rsidR="009C0A84" w:rsidRPr="009C0A84">
        <w:rPr>
          <w:rFonts w:ascii="Times New Roman" w:hAnsi="Times New Roman" w:cs="Times New Roman"/>
          <w:sz w:val="28"/>
          <w:szCs w:val="28"/>
        </w:rPr>
        <w:t>председателя Ду</w:t>
      </w:r>
      <w:r w:rsidR="009C0A8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29E" w:rsidRDefault="00E4429E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в произвольной форме.</w:t>
      </w:r>
    </w:p>
    <w:p w:rsidR="00E4429E" w:rsidRDefault="00360F24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 w:rsidR="00E4429E">
        <w:rPr>
          <w:rFonts w:ascii="Times New Roman" w:hAnsi="Times New Roman" w:cs="Times New Roman"/>
          <w:sz w:val="28"/>
          <w:szCs w:val="28"/>
        </w:rPr>
        <w:t>. В случае несоответствия проекта решения указанным в настоящем Положении требованиям он может быть возвращен субъекту правотворческой инициативы на доработку.</w:t>
      </w:r>
    </w:p>
    <w:p w:rsidR="00E4429E" w:rsidRDefault="00E4429E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После приведения проекта решения и сопроводительной документации в соответствие с требованиями настоящего Положения проект решения может быть в</w:t>
      </w:r>
      <w:r w:rsidR="009C0A84">
        <w:rPr>
          <w:rFonts w:ascii="Times New Roman" w:hAnsi="Times New Roman" w:cs="Times New Roman"/>
          <w:sz w:val="28"/>
          <w:szCs w:val="28"/>
        </w:rPr>
        <w:t xml:space="preserve">несен на рассмотрение </w:t>
      </w:r>
      <w:r>
        <w:rPr>
          <w:rFonts w:ascii="Times New Roman" w:hAnsi="Times New Roman" w:cs="Times New Roman"/>
          <w:sz w:val="28"/>
          <w:szCs w:val="28"/>
        </w:rPr>
        <w:t>Думы повторно</w:t>
      </w:r>
      <w:r w:rsidR="00360F24">
        <w:rPr>
          <w:rFonts w:ascii="Times New Roman" w:hAnsi="Times New Roman" w:cs="Times New Roman"/>
          <w:sz w:val="28"/>
          <w:szCs w:val="28"/>
        </w:rPr>
        <w:t>.</w:t>
      </w:r>
    </w:p>
    <w:p w:rsidR="00E4429E" w:rsidRDefault="00360F24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="00E4429E">
        <w:rPr>
          <w:rFonts w:ascii="Times New Roman" w:hAnsi="Times New Roman" w:cs="Times New Roman"/>
          <w:sz w:val="28"/>
          <w:szCs w:val="28"/>
        </w:rPr>
        <w:t xml:space="preserve">. Проект решения, а также прилагаемые к нему в соответствии с требованиями настоящего Положения документы передаются в Думу в количестве одного экземпляра не </w:t>
      </w:r>
      <w:proofErr w:type="gramStart"/>
      <w:r w:rsidR="00E442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4429E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4429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E54ADB">
        <w:rPr>
          <w:rFonts w:ascii="Times New Roman" w:hAnsi="Times New Roman" w:cs="Times New Roman"/>
          <w:sz w:val="28"/>
          <w:szCs w:val="28"/>
        </w:rPr>
        <w:t xml:space="preserve"> до заседания </w:t>
      </w:r>
      <w:r w:rsidR="00E4429E">
        <w:rPr>
          <w:rFonts w:ascii="Times New Roman" w:hAnsi="Times New Roman" w:cs="Times New Roman"/>
          <w:sz w:val="28"/>
          <w:szCs w:val="28"/>
        </w:rPr>
        <w:t>Думы, на которое выносится проект решения.</w:t>
      </w:r>
    </w:p>
    <w:p w:rsidR="00E4429E" w:rsidRDefault="00360F24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="00E4429E">
        <w:rPr>
          <w:rFonts w:ascii="Times New Roman" w:hAnsi="Times New Roman" w:cs="Times New Roman"/>
          <w:sz w:val="28"/>
          <w:szCs w:val="28"/>
        </w:rPr>
        <w:t xml:space="preserve">. Проект решения, требующий согласно действующему законодательству проведения публичных слушаний, а также прилагаемые к нему в соответствии с требованиями настоящего Положения документы передаются в Думу в количестве одного экземпляра не </w:t>
      </w:r>
      <w:proofErr w:type="gramStart"/>
      <w:r w:rsidR="00E442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4429E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7C64BB">
        <w:rPr>
          <w:rFonts w:ascii="Times New Roman" w:hAnsi="Times New Roman" w:cs="Times New Roman"/>
          <w:sz w:val="28"/>
          <w:szCs w:val="28"/>
        </w:rPr>
        <w:t xml:space="preserve"> 45 дней до заседания </w:t>
      </w:r>
      <w:r w:rsidR="00E4429E">
        <w:rPr>
          <w:rFonts w:ascii="Times New Roman" w:hAnsi="Times New Roman" w:cs="Times New Roman"/>
          <w:sz w:val="28"/>
          <w:szCs w:val="28"/>
        </w:rPr>
        <w:t>Думы, на которое выносится проект решения.</w:t>
      </w:r>
    </w:p>
    <w:p w:rsidR="00E4429E" w:rsidRDefault="00805EEE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F24">
        <w:rPr>
          <w:rFonts w:ascii="Times New Roman" w:hAnsi="Times New Roman" w:cs="Times New Roman"/>
          <w:sz w:val="28"/>
          <w:szCs w:val="28"/>
        </w:rPr>
        <w:t>2.9</w:t>
      </w:r>
      <w:r w:rsidR="00E4429E">
        <w:rPr>
          <w:rFonts w:ascii="Times New Roman" w:hAnsi="Times New Roman" w:cs="Times New Roman"/>
          <w:sz w:val="28"/>
          <w:szCs w:val="28"/>
        </w:rPr>
        <w:t>. Проекты реш</w:t>
      </w:r>
      <w:r w:rsidR="007C64BB">
        <w:rPr>
          <w:rFonts w:ascii="Times New Roman" w:hAnsi="Times New Roman" w:cs="Times New Roman"/>
          <w:sz w:val="28"/>
          <w:szCs w:val="28"/>
        </w:rPr>
        <w:t xml:space="preserve">ений, представленные в </w:t>
      </w:r>
      <w:r w:rsidR="00E4429E">
        <w:rPr>
          <w:rFonts w:ascii="Times New Roman" w:hAnsi="Times New Roman" w:cs="Times New Roman"/>
          <w:sz w:val="28"/>
          <w:szCs w:val="28"/>
        </w:rPr>
        <w:t xml:space="preserve">Думу с нарушением сроков, указанных в </w:t>
      </w:r>
      <w:hyperlink r:id="rId8" w:history="1">
        <w:r w:rsidR="00E4429E" w:rsidRPr="007C6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</w:t>
        </w:r>
      </w:hyperlink>
      <w:r w:rsidR="00E4429E" w:rsidRPr="007C64BB">
        <w:rPr>
          <w:rFonts w:ascii="Times New Roman" w:hAnsi="Times New Roman" w:cs="Times New Roman"/>
          <w:color w:val="000000" w:themeColor="text1"/>
          <w:sz w:val="28"/>
          <w:szCs w:val="28"/>
        </w:rPr>
        <w:t>6 и 2.</w:t>
      </w:r>
      <w:hyperlink r:id="rId9" w:history="1">
        <w:r w:rsidR="00E4429E" w:rsidRPr="007C6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E4429E" w:rsidRPr="007C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E4429E">
        <w:rPr>
          <w:rFonts w:ascii="Times New Roman" w:hAnsi="Times New Roman" w:cs="Times New Roman"/>
          <w:sz w:val="28"/>
          <w:szCs w:val="28"/>
        </w:rPr>
        <w:t>астоящего Положения, принимаются для рассмотрения н</w:t>
      </w:r>
      <w:r w:rsidR="007C64BB">
        <w:rPr>
          <w:rFonts w:ascii="Times New Roman" w:hAnsi="Times New Roman" w:cs="Times New Roman"/>
          <w:sz w:val="28"/>
          <w:szCs w:val="28"/>
        </w:rPr>
        <w:t xml:space="preserve">а ближайшем заседании </w:t>
      </w:r>
      <w:r w:rsidR="00E4429E">
        <w:rPr>
          <w:rFonts w:ascii="Times New Roman" w:hAnsi="Times New Roman" w:cs="Times New Roman"/>
          <w:sz w:val="28"/>
          <w:szCs w:val="28"/>
        </w:rPr>
        <w:t>Думы, если они носят особую важность для жиз</w:t>
      </w:r>
      <w:r w:rsidR="00360F24">
        <w:rPr>
          <w:rFonts w:ascii="Times New Roman" w:hAnsi="Times New Roman" w:cs="Times New Roman"/>
          <w:sz w:val="28"/>
          <w:szCs w:val="28"/>
        </w:rPr>
        <w:t xml:space="preserve">недеятельности </w:t>
      </w:r>
      <w:r w:rsidR="007C64BB">
        <w:rPr>
          <w:rFonts w:ascii="Times New Roman" w:hAnsi="Times New Roman" w:cs="Times New Roman"/>
          <w:sz w:val="28"/>
          <w:szCs w:val="28"/>
        </w:rPr>
        <w:t>Шпаковского муниципального округа.</w:t>
      </w:r>
    </w:p>
    <w:p w:rsidR="00E4429E" w:rsidRDefault="00E4429E" w:rsidP="00E4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8E1" w:rsidRDefault="00267F39" w:rsidP="00360F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79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Процедура предварительного </w:t>
      </w:r>
      <w:r w:rsidR="009A79B7">
        <w:rPr>
          <w:rFonts w:ascii="Times New Roman" w:hAnsi="Times New Roman" w:cs="Times New Roman"/>
          <w:sz w:val="28"/>
          <w:szCs w:val="28"/>
        </w:rPr>
        <w:t>обсуждения и получения</w:t>
      </w:r>
    </w:p>
    <w:p w:rsidR="009A79B7" w:rsidRDefault="009A79B7" w:rsidP="00360F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заключений по проектам решений</w:t>
      </w:r>
    </w:p>
    <w:p w:rsidR="009A79B7" w:rsidRDefault="009A79B7" w:rsidP="001661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64BB" w:rsidRDefault="00A60C71" w:rsidP="00B6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7C64BB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66170">
        <w:rPr>
          <w:rFonts w:ascii="Times New Roman" w:hAnsi="Times New Roman" w:cs="Times New Roman"/>
          <w:sz w:val="28"/>
          <w:szCs w:val="28"/>
        </w:rPr>
        <w:t xml:space="preserve"> направляет проект решения, прин</w:t>
      </w:r>
      <w:r w:rsidR="007C64BB">
        <w:rPr>
          <w:rFonts w:ascii="Times New Roman" w:hAnsi="Times New Roman" w:cs="Times New Roman"/>
          <w:sz w:val="28"/>
          <w:szCs w:val="28"/>
        </w:rPr>
        <w:t xml:space="preserve">ятый для рассмотрения </w:t>
      </w:r>
      <w:r w:rsidR="00B66170">
        <w:rPr>
          <w:rFonts w:ascii="Times New Roman" w:hAnsi="Times New Roman" w:cs="Times New Roman"/>
          <w:sz w:val="28"/>
          <w:szCs w:val="28"/>
        </w:rPr>
        <w:t xml:space="preserve">Думой, в течение 2 дней со дня его получения в соответствующую </w:t>
      </w:r>
      <w:r w:rsidR="007C64BB">
        <w:rPr>
          <w:rFonts w:ascii="Times New Roman" w:hAnsi="Times New Roman" w:cs="Times New Roman"/>
          <w:sz w:val="28"/>
          <w:szCs w:val="28"/>
        </w:rPr>
        <w:t>комитет</w:t>
      </w:r>
      <w:r w:rsidR="009B0623">
        <w:rPr>
          <w:rFonts w:ascii="Times New Roman" w:hAnsi="Times New Roman" w:cs="Times New Roman"/>
          <w:sz w:val="28"/>
          <w:szCs w:val="28"/>
        </w:rPr>
        <w:t xml:space="preserve"> Думы, котор</w:t>
      </w:r>
      <w:r w:rsidR="007C64BB">
        <w:rPr>
          <w:rFonts w:ascii="Times New Roman" w:hAnsi="Times New Roman" w:cs="Times New Roman"/>
          <w:sz w:val="28"/>
          <w:szCs w:val="28"/>
        </w:rPr>
        <w:t>ый</w:t>
      </w:r>
      <w:r w:rsidR="00B66170">
        <w:rPr>
          <w:rFonts w:ascii="Times New Roman" w:hAnsi="Times New Roman" w:cs="Times New Roman"/>
          <w:sz w:val="28"/>
          <w:szCs w:val="28"/>
        </w:rPr>
        <w:t xml:space="preserve"> </w:t>
      </w:r>
      <w:r w:rsidR="009B0623">
        <w:rPr>
          <w:rFonts w:ascii="Times New Roman" w:hAnsi="Times New Roman" w:cs="Times New Roman"/>
          <w:sz w:val="28"/>
          <w:szCs w:val="28"/>
        </w:rPr>
        <w:t>назначается ответственн</w:t>
      </w:r>
      <w:r w:rsidR="007C64BB">
        <w:rPr>
          <w:rFonts w:ascii="Times New Roman" w:hAnsi="Times New Roman" w:cs="Times New Roman"/>
          <w:sz w:val="28"/>
          <w:szCs w:val="28"/>
        </w:rPr>
        <w:t>ым</w:t>
      </w:r>
      <w:r w:rsidR="00B66170">
        <w:rPr>
          <w:rFonts w:ascii="Times New Roman" w:hAnsi="Times New Roman" w:cs="Times New Roman"/>
          <w:sz w:val="28"/>
          <w:szCs w:val="28"/>
        </w:rPr>
        <w:t xml:space="preserve"> за его подготовку, и устанавливает срок его подготовки. </w:t>
      </w:r>
      <w:proofErr w:type="gramEnd"/>
    </w:p>
    <w:p w:rsidR="00B66170" w:rsidRDefault="00B66170" w:rsidP="00B6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для рассмотрения </w:t>
      </w:r>
      <w:r w:rsidR="007C64BB">
        <w:rPr>
          <w:rFonts w:ascii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sz w:val="28"/>
          <w:szCs w:val="28"/>
        </w:rPr>
        <w:t xml:space="preserve">Думы проекта решения требуется заключение экспертов, специалистов, председатель </w:t>
      </w:r>
      <w:r w:rsidR="007C64BB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 Думы информирует об этом </w:t>
      </w:r>
      <w:r w:rsidR="007C64BB">
        <w:rPr>
          <w:rFonts w:ascii="Times New Roman" w:hAnsi="Times New Roman" w:cs="Times New Roman"/>
          <w:sz w:val="28"/>
          <w:szCs w:val="28"/>
        </w:rPr>
        <w:t>председателя Думы</w:t>
      </w:r>
      <w:r>
        <w:rPr>
          <w:rFonts w:ascii="Times New Roman" w:hAnsi="Times New Roman" w:cs="Times New Roman"/>
          <w:sz w:val="28"/>
          <w:szCs w:val="28"/>
        </w:rPr>
        <w:t>, который определяет новый срок рассмотрения проекта решения.</w:t>
      </w:r>
    </w:p>
    <w:p w:rsidR="00B66170" w:rsidRDefault="00B66170" w:rsidP="00B6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По всем проектам решений, внесенным субъектами правотворческой иници</w:t>
      </w:r>
      <w:r w:rsidR="0093719A">
        <w:rPr>
          <w:rFonts w:ascii="Times New Roman" w:hAnsi="Times New Roman" w:cs="Times New Roman"/>
          <w:sz w:val="28"/>
          <w:szCs w:val="28"/>
        </w:rPr>
        <w:t xml:space="preserve">ативы на рассмотрение </w:t>
      </w:r>
      <w:r>
        <w:rPr>
          <w:rFonts w:ascii="Times New Roman" w:hAnsi="Times New Roman" w:cs="Times New Roman"/>
          <w:sz w:val="28"/>
          <w:szCs w:val="28"/>
        </w:rPr>
        <w:t>Думы, дается заключен</w:t>
      </w:r>
      <w:r w:rsidR="0093719A">
        <w:rPr>
          <w:rFonts w:ascii="Times New Roman" w:hAnsi="Times New Roman" w:cs="Times New Roman"/>
          <w:sz w:val="28"/>
          <w:szCs w:val="28"/>
        </w:rPr>
        <w:t xml:space="preserve">ие юридической службы </w:t>
      </w:r>
      <w:r>
        <w:rPr>
          <w:rFonts w:ascii="Times New Roman" w:hAnsi="Times New Roman" w:cs="Times New Roman"/>
          <w:sz w:val="28"/>
          <w:szCs w:val="28"/>
        </w:rPr>
        <w:t xml:space="preserve">Думы о соответствии вносимого проекта решения </w:t>
      </w:r>
      <w:hyperlink r:id="rId10" w:history="1">
        <w:r w:rsidRPr="00AD51FF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D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действующему федеральному законодательству и законодательству Ставропольского края, а также действующим муниципальным п</w:t>
      </w:r>
      <w:r w:rsidR="0093719A">
        <w:rPr>
          <w:rFonts w:ascii="Times New Roman" w:hAnsi="Times New Roman" w:cs="Times New Roman"/>
          <w:sz w:val="28"/>
          <w:szCs w:val="28"/>
        </w:rPr>
        <w:t>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заключения юриста по проекту решения осуществляется в течение семи рабочих дней с момента поступления проекта решения </w:t>
      </w:r>
      <w:r w:rsidR="0093719A">
        <w:rPr>
          <w:rFonts w:ascii="Times New Roman" w:hAnsi="Times New Roman" w:cs="Times New Roman"/>
          <w:sz w:val="28"/>
          <w:szCs w:val="28"/>
        </w:rPr>
        <w:t xml:space="preserve">в аппарат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B66170" w:rsidRDefault="00B66170" w:rsidP="00B66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Обсуждение </w:t>
      </w:r>
      <w:r w:rsidR="000A1F59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93719A">
        <w:rPr>
          <w:rFonts w:ascii="Times New Roman" w:hAnsi="Times New Roman" w:cs="Times New Roman"/>
          <w:sz w:val="28"/>
          <w:szCs w:val="28"/>
        </w:rPr>
        <w:t xml:space="preserve">на заседаниях комитетов </w:t>
      </w:r>
      <w:r>
        <w:rPr>
          <w:rFonts w:ascii="Times New Roman" w:hAnsi="Times New Roman" w:cs="Times New Roman"/>
          <w:sz w:val="28"/>
          <w:szCs w:val="28"/>
        </w:rPr>
        <w:t>Думы происходит открыто</w:t>
      </w:r>
      <w:r w:rsidR="000A1F59">
        <w:rPr>
          <w:rFonts w:ascii="Times New Roman" w:hAnsi="Times New Roman" w:cs="Times New Roman"/>
          <w:sz w:val="28"/>
          <w:szCs w:val="28"/>
        </w:rPr>
        <w:t xml:space="preserve"> и гласно. Председатель </w:t>
      </w:r>
      <w:r w:rsidR="0093719A">
        <w:rPr>
          <w:rFonts w:ascii="Times New Roman" w:hAnsi="Times New Roman" w:cs="Times New Roman"/>
          <w:sz w:val="28"/>
          <w:szCs w:val="28"/>
        </w:rPr>
        <w:t>комитета</w:t>
      </w:r>
      <w:r w:rsidR="009B0623">
        <w:rPr>
          <w:rFonts w:ascii="Times New Roman" w:hAnsi="Times New Roman" w:cs="Times New Roman"/>
          <w:sz w:val="28"/>
          <w:szCs w:val="28"/>
        </w:rPr>
        <w:t>, ответственно</w:t>
      </w:r>
      <w:r w:rsidR="0093719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рассматриваемого проекта решения, по согласованию с </w:t>
      </w:r>
      <w:r w:rsidR="0093719A">
        <w:rPr>
          <w:rFonts w:ascii="Times New Roman" w:hAnsi="Times New Roman" w:cs="Times New Roman"/>
          <w:sz w:val="28"/>
          <w:szCs w:val="28"/>
        </w:rPr>
        <w:t>председателем Думы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A1F59">
        <w:rPr>
          <w:rFonts w:ascii="Times New Roman" w:hAnsi="Times New Roman" w:cs="Times New Roman"/>
          <w:sz w:val="28"/>
          <w:szCs w:val="28"/>
        </w:rPr>
        <w:t xml:space="preserve">направлять его в другие </w:t>
      </w:r>
      <w:r w:rsidR="0093719A">
        <w:rPr>
          <w:rFonts w:ascii="Times New Roman" w:hAnsi="Times New Roman" w:cs="Times New Roman"/>
          <w:sz w:val="28"/>
          <w:szCs w:val="28"/>
        </w:rPr>
        <w:t>комитеты</w:t>
      </w:r>
      <w:r>
        <w:rPr>
          <w:rFonts w:ascii="Times New Roman" w:hAnsi="Times New Roman" w:cs="Times New Roman"/>
          <w:sz w:val="28"/>
          <w:szCs w:val="28"/>
        </w:rPr>
        <w:t xml:space="preserve"> Думы. </w:t>
      </w:r>
      <w:r w:rsidR="0093719A">
        <w:rPr>
          <w:rFonts w:ascii="Times New Roman" w:hAnsi="Times New Roman" w:cs="Times New Roman"/>
          <w:sz w:val="28"/>
          <w:szCs w:val="28"/>
        </w:rPr>
        <w:t xml:space="preserve">Комитеты </w:t>
      </w:r>
      <w:r>
        <w:rPr>
          <w:rFonts w:ascii="Times New Roman" w:hAnsi="Times New Roman" w:cs="Times New Roman"/>
          <w:sz w:val="28"/>
          <w:szCs w:val="28"/>
        </w:rPr>
        <w:t>Думы вправе представлять свои замечания и предложения в письменной форме, которые д</w:t>
      </w:r>
      <w:r w:rsidR="000A1F59">
        <w:rPr>
          <w:rFonts w:ascii="Times New Roman" w:hAnsi="Times New Roman" w:cs="Times New Roman"/>
          <w:sz w:val="28"/>
          <w:szCs w:val="28"/>
        </w:rPr>
        <w:t xml:space="preserve">олжны быть рассмотрены </w:t>
      </w:r>
      <w:r w:rsidR="0093719A">
        <w:rPr>
          <w:rFonts w:ascii="Times New Roman" w:hAnsi="Times New Roman" w:cs="Times New Roman"/>
          <w:sz w:val="28"/>
          <w:szCs w:val="28"/>
        </w:rPr>
        <w:t>комитетом</w:t>
      </w:r>
      <w:r w:rsidR="009B0623">
        <w:rPr>
          <w:rFonts w:ascii="Times New Roman" w:hAnsi="Times New Roman" w:cs="Times New Roman"/>
          <w:sz w:val="28"/>
          <w:szCs w:val="28"/>
        </w:rPr>
        <w:t xml:space="preserve"> Думы, ответственн</w:t>
      </w:r>
      <w:r w:rsidR="0093719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решения.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3.4. Поправки к проекту решения вно</w:t>
      </w:r>
      <w:r w:rsidR="009B0623">
        <w:rPr>
          <w:rFonts w:ascii="Times New Roman" w:hAnsi="Times New Roman" w:cs="Times New Roman"/>
          <w:sz w:val="28"/>
          <w:szCs w:val="28"/>
        </w:rPr>
        <w:t xml:space="preserve">сятся в </w:t>
      </w:r>
      <w:r w:rsidR="0093719A">
        <w:rPr>
          <w:rFonts w:ascii="Times New Roman" w:hAnsi="Times New Roman" w:cs="Times New Roman"/>
          <w:sz w:val="28"/>
          <w:szCs w:val="28"/>
        </w:rPr>
        <w:t>комитет</w:t>
      </w:r>
      <w:r w:rsidR="009B0623">
        <w:rPr>
          <w:rFonts w:ascii="Times New Roman" w:hAnsi="Times New Roman" w:cs="Times New Roman"/>
          <w:sz w:val="28"/>
          <w:szCs w:val="28"/>
        </w:rPr>
        <w:t xml:space="preserve"> Думы ответственн</w:t>
      </w:r>
      <w:r w:rsidR="001B1A4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решения, в виде текста изменений или дополнений в конкретные статьи проекта решения либо предложений об исключении конкретных пунктов, частей или статей из проекта решения. Поправки к проекту решения могут вносить только субъекты, обладающие правом правотворческой инициативы.</w:t>
      </w:r>
    </w:p>
    <w:p w:rsidR="000A1F59" w:rsidRDefault="006362DA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0A1F59">
        <w:rPr>
          <w:rFonts w:ascii="Times New Roman" w:hAnsi="Times New Roman" w:cs="Times New Roman"/>
          <w:sz w:val="28"/>
          <w:szCs w:val="28"/>
        </w:rPr>
        <w:t xml:space="preserve"> Думы,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A1F59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решения, изучает и обобщает поправки, группирует их по статьям, рассматривает их на своем заседании и принимает решение о включении поправок в те</w:t>
      </w:r>
      <w:proofErr w:type="gramStart"/>
      <w:r w:rsidR="000A1F5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0A1F59">
        <w:rPr>
          <w:rFonts w:ascii="Times New Roman" w:hAnsi="Times New Roman" w:cs="Times New Roman"/>
          <w:sz w:val="28"/>
          <w:szCs w:val="28"/>
        </w:rPr>
        <w:t>оекта реш</w:t>
      </w:r>
      <w:r>
        <w:rPr>
          <w:rFonts w:ascii="Times New Roman" w:hAnsi="Times New Roman" w:cs="Times New Roman"/>
          <w:sz w:val="28"/>
          <w:szCs w:val="28"/>
        </w:rPr>
        <w:t xml:space="preserve">ения или о внесении в </w:t>
      </w:r>
      <w:r w:rsidR="000A1F59">
        <w:rPr>
          <w:rFonts w:ascii="Times New Roman" w:hAnsi="Times New Roman" w:cs="Times New Roman"/>
          <w:sz w:val="28"/>
          <w:szCs w:val="28"/>
        </w:rPr>
        <w:t xml:space="preserve">Думу рекомендации об отклонении поправок. Субъект правотворческой инициативы, внесший поправки к проекту решения, вправе уточнять их в ходе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комитета </w:t>
      </w:r>
      <w:r w:rsidR="000A1F59">
        <w:rPr>
          <w:rFonts w:ascii="Times New Roman" w:hAnsi="Times New Roman" w:cs="Times New Roman"/>
          <w:sz w:val="28"/>
          <w:szCs w:val="28"/>
        </w:rPr>
        <w:t>Думы.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Подготовленный </w:t>
      </w:r>
      <w:r w:rsidR="006362DA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Думы для рассмотрения Думой проект решения с необходимыми материалами к нему, заключением, другими документами, способствующими объективному рассмотрению данного проекта, направляются </w:t>
      </w:r>
      <w:r w:rsidR="006362DA">
        <w:rPr>
          <w:rFonts w:ascii="Times New Roman" w:hAnsi="Times New Roman" w:cs="Times New Roman"/>
          <w:sz w:val="28"/>
          <w:szCs w:val="28"/>
        </w:rPr>
        <w:t>председателю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F59" w:rsidRPr="0030565A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6362DA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</w:t>
      </w:r>
      <w:r w:rsidR="006362DA">
        <w:rPr>
          <w:rFonts w:ascii="Times New Roman" w:hAnsi="Times New Roman" w:cs="Times New Roman"/>
          <w:sz w:val="28"/>
          <w:szCs w:val="28"/>
        </w:rPr>
        <w:t>комитета</w:t>
      </w:r>
      <w:r w:rsidR="009B0623">
        <w:rPr>
          <w:rFonts w:ascii="Times New Roman" w:hAnsi="Times New Roman" w:cs="Times New Roman"/>
          <w:sz w:val="28"/>
          <w:szCs w:val="28"/>
        </w:rPr>
        <w:t xml:space="preserve"> Думы, ответственн</w:t>
      </w:r>
      <w:r w:rsidR="006362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решения, вносит проект решения в перечень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п</w:t>
      </w:r>
      <w:r w:rsidR="006362DA">
        <w:rPr>
          <w:rFonts w:ascii="Times New Roman" w:hAnsi="Times New Roman" w:cs="Times New Roman"/>
          <w:sz w:val="28"/>
          <w:szCs w:val="28"/>
        </w:rPr>
        <w:t xml:space="preserve">овестки дня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Одновременно проект решения вместе с необходимыми материалами направляется </w:t>
      </w:r>
      <w:r w:rsidR="006362DA">
        <w:rPr>
          <w:rFonts w:ascii="Times New Roman" w:hAnsi="Times New Roman" w:cs="Times New Roman"/>
          <w:sz w:val="28"/>
          <w:szCs w:val="28"/>
        </w:rPr>
        <w:t>депутатам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62DA">
        <w:rPr>
          <w:rFonts w:ascii="Times New Roman" w:hAnsi="Times New Roman" w:cs="Times New Roman"/>
          <w:sz w:val="28"/>
          <w:szCs w:val="28"/>
        </w:rPr>
        <w:t>Главе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в прокуратуру Шпаковского района</w:t>
      </w:r>
      <w:r w:rsidR="00275FD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2DA">
        <w:rPr>
          <w:rFonts w:ascii="Times New Roman" w:hAnsi="Times New Roman" w:cs="Times New Roman"/>
          <w:sz w:val="28"/>
          <w:szCs w:val="28"/>
        </w:rPr>
        <w:t xml:space="preserve"> </w:t>
      </w:r>
      <w:r w:rsidR="006362DA" w:rsidRPr="0030565A">
        <w:rPr>
          <w:rFonts w:ascii="Times New Roman" w:hAnsi="Times New Roman" w:cs="Times New Roman"/>
          <w:sz w:val="28"/>
          <w:szCs w:val="28"/>
        </w:rPr>
        <w:t>Направление проектов решений Думы депутатам осуществляется по электронной почте.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На рассмотрение внесенного субъектом правотворческой инициативы проекта решения отводится не более двух месяцев. По решению </w:t>
      </w:r>
      <w:r w:rsidR="006362DA">
        <w:rPr>
          <w:rFonts w:ascii="Times New Roman" w:hAnsi="Times New Roman" w:cs="Times New Roman"/>
          <w:sz w:val="28"/>
          <w:szCs w:val="28"/>
        </w:rPr>
        <w:t>председателя Думы</w:t>
      </w:r>
      <w:r>
        <w:rPr>
          <w:rFonts w:ascii="Times New Roman" w:hAnsi="Times New Roman" w:cs="Times New Roman"/>
          <w:sz w:val="28"/>
          <w:szCs w:val="28"/>
        </w:rPr>
        <w:t xml:space="preserve"> срок рассмотрения и принятия решения по представленному проекту может быть продлен на срок до двух месяцев с тем, чтобы общий срок рассмотрения не превышал четырех месяцев.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Порядок рассмотрения проекта решения на заседании Думы определяется </w:t>
      </w:r>
      <w:hyperlink r:id="rId11" w:history="1">
        <w:r w:rsidRPr="0030565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Субъект правотворческой инициативы, внесший проект решения</w:t>
      </w:r>
      <w:r w:rsidR="006362DA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>
        <w:rPr>
          <w:rFonts w:ascii="Times New Roman" w:hAnsi="Times New Roman" w:cs="Times New Roman"/>
          <w:sz w:val="28"/>
          <w:szCs w:val="28"/>
        </w:rPr>
        <w:t>Думу по вопросу отзыва внесенного им проекта решения.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3.10. Обращение об отзыве проекта решения оформляется в письменной форме на имя </w:t>
      </w:r>
      <w:r w:rsidR="006362DA">
        <w:rPr>
          <w:rFonts w:ascii="Times New Roman" w:hAnsi="Times New Roman" w:cs="Times New Roman"/>
          <w:sz w:val="28"/>
          <w:szCs w:val="28"/>
        </w:rPr>
        <w:t>председателя Думы</w:t>
      </w:r>
      <w:r>
        <w:rPr>
          <w:rFonts w:ascii="Times New Roman" w:hAnsi="Times New Roman" w:cs="Times New Roman"/>
          <w:sz w:val="28"/>
          <w:szCs w:val="28"/>
        </w:rPr>
        <w:t xml:space="preserve"> и должно содержать мотивированное обоснование принятия субъектом правотворческой инициативы решения об отзыве проекта решения.</w:t>
      </w:r>
    </w:p>
    <w:p w:rsidR="00667F4F" w:rsidRDefault="00667F4F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3.11. В случае если обращение об отзыве проект</w:t>
      </w:r>
      <w:r w:rsidR="00827E00">
        <w:rPr>
          <w:rFonts w:ascii="Times New Roman" w:hAnsi="Times New Roman" w:cs="Times New Roman"/>
          <w:sz w:val="28"/>
          <w:szCs w:val="28"/>
        </w:rPr>
        <w:t xml:space="preserve">а решения поступило в </w:t>
      </w:r>
      <w:r>
        <w:rPr>
          <w:rFonts w:ascii="Times New Roman" w:hAnsi="Times New Roman" w:cs="Times New Roman"/>
          <w:sz w:val="28"/>
          <w:szCs w:val="28"/>
        </w:rPr>
        <w:t xml:space="preserve">Думу до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перечня основных вопросов п</w:t>
      </w:r>
      <w:r w:rsidR="00827E00">
        <w:rPr>
          <w:rFonts w:ascii="Times New Roman" w:hAnsi="Times New Roman" w:cs="Times New Roman"/>
          <w:sz w:val="28"/>
          <w:szCs w:val="28"/>
        </w:rPr>
        <w:t>овестки дня заседания</w:t>
      </w:r>
      <w:proofErr w:type="gramEnd"/>
      <w:r w:rsidR="0082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Думы, проект решения со всеми прилагаемыми к нему документами в течение пяти рабочих дней со дня регистрации обращения в Думе возвращается </w:t>
      </w:r>
      <w:r w:rsidR="00827E00">
        <w:rPr>
          <w:rFonts w:ascii="Times New Roman" w:hAnsi="Times New Roman" w:cs="Times New Roman"/>
          <w:sz w:val="28"/>
          <w:szCs w:val="28"/>
        </w:rPr>
        <w:t>председателем Думы</w:t>
      </w:r>
      <w:r>
        <w:rPr>
          <w:rFonts w:ascii="Times New Roman" w:hAnsi="Times New Roman" w:cs="Times New Roman"/>
          <w:sz w:val="28"/>
          <w:szCs w:val="28"/>
        </w:rPr>
        <w:t xml:space="preserve"> субъекту правотворческой инициативы. Информация об отзыве проекта решения в течение трех рабочих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его направления субъекту правотворческой инициативы направляется в прокуратуру </w:t>
      </w:r>
      <w:r w:rsidR="00275FD2">
        <w:rPr>
          <w:rFonts w:ascii="Times New Roman" w:hAnsi="Times New Roman" w:cs="Times New Roman"/>
          <w:sz w:val="28"/>
          <w:szCs w:val="28"/>
        </w:rPr>
        <w:t>Шпаковского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F4F" w:rsidRDefault="00667F4F" w:rsidP="00667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обращение об отзыве проекта решения п</w:t>
      </w:r>
      <w:r w:rsidR="00827E00">
        <w:rPr>
          <w:rFonts w:ascii="Times New Roman" w:hAnsi="Times New Roman" w:cs="Times New Roman"/>
          <w:sz w:val="28"/>
          <w:szCs w:val="28"/>
        </w:rPr>
        <w:t xml:space="preserve">оступило в </w:t>
      </w:r>
      <w:r>
        <w:rPr>
          <w:rFonts w:ascii="Times New Roman" w:hAnsi="Times New Roman" w:cs="Times New Roman"/>
          <w:sz w:val="28"/>
          <w:szCs w:val="28"/>
        </w:rPr>
        <w:t>Думу после формирования проекта перечня основных вопросов п</w:t>
      </w:r>
      <w:r w:rsidR="00827E00">
        <w:rPr>
          <w:rFonts w:ascii="Times New Roman" w:hAnsi="Times New Roman" w:cs="Times New Roman"/>
          <w:sz w:val="28"/>
          <w:szCs w:val="28"/>
        </w:rPr>
        <w:t xml:space="preserve">овестки дня заседания </w:t>
      </w:r>
      <w:r>
        <w:rPr>
          <w:rFonts w:ascii="Times New Roman" w:hAnsi="Times New Roman" w:cs="Times New Roman"/>
          <w:sz w:val="28"/>
          <w:szCs w:val="28"/>
        </w:rPr>
        <w:t>Думы, проект решения исключается из проекта перечня основных вопросов п</w:t>
      </w:r>
      <w:r w:rsidR="00827E00">
        <w:rPr>
          <w:rFonts w:ascii="Times New Roman" w:hAnsi="Times New Roman" w:cs="Times New Roman"/>
          <w:sz w:val="28"/>
          <w:szCs w:val="28"/>
        </w:rPr>
        <w:t xml:space="preserve">овестки дня заседания Думы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Думы, а проект решения со всеми прилагаемыми к нему документами в течение пяти рабочих </w:t>
      </w:r>
      <w:r w:rsidR="00827E00">
        <w:rPr>
          <w:rFonts w:ascii="Times New Roman" w:hAnsi="Times New Roman" w:cs="Times New Roman"/>
          <w:sz w:val="28"/>
          <w:szCs w:val="28"/>
        </w:rPr>
        <w:t xml:space="preserve">дней со дня заседания </w:t>
      </w:r>
      <w:r>
        <w:rPr>
          <w:rFonts w:ascii="Times New Roman" w:hAnsi="Times New Roman" w:cs="Times New Roman"/>
          <w:sz w:val="28"/>
          <w:szCs w:val="28"/>
        </w:rPr>
        <w:t xml:space="preserve">Думы возвращается </w:t>
      </w:r>
      <w:r w:rsidR="00827E00">
        <w:rPr>
          <w:rFonts w:ascii="Times New Roman" w:hAnsi="Times New Roman" w:cs="Times New Roman"/>
          <w:sz w:val="28"/>
          <w:szCs w:val="28"/>
        </w:rPr>
        <w:t>председателем Думы</w:t>
      </w:r>
      <w:r>
        <w:rPr>
          <w:rFonts w:ascii="Times New Roman" w:hAnsi="Times New Roman" w:cs="Times New Roman"/>
          <w:sz w:val="28"/>
          <w:szCs w:val="28"/>
        </w:rPr>
        <w:t xml:space="preserve"> субъекту правотворческой инициативы.</w:t>
      </w:r>
      <w:proofErr w:type="gramEnd"/>
    </w:p>
    <w:p w:rsidR="00667F4F" w:rsidRDefault="00667F4F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F59" w:rsidRPr="004B6F4F" w:rsidRDefault="004B6F4F" w:rsidP="004B6F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6F4F">
        <w:rPr>
          <w:rFonts w:ascii="Times New Roman" w:hAnsi="Times New Roman" w:cs="Times New Roman"/>
          <w:sz w:val="28"/>
          <w:szCs w:val="28"/>
        </w:rPr>
        <w:t>4. Особенности внесения проектов р</w:t>
      </w:r>
      <w:r w:rsidR="00827E00">
        <w:rPr>
          <w:rFonts w:ascii="Times New Roman" w:hAnsi="Times New Roman" w:cs="Times New Roman"/>
          <w:sz w:val="28"/>
          <w:szCs w:val="28"/>
        </w:rPr>
        <w:t>ешений на рассмотрение</w:t>
      </w:r>
      <w:r w:rsidRPr="004B6F4F">
        <w:rPr>
          <w:rFonts w:ascii="Times New Roman" w:hAnsi="Times New Roman" w:cs="Times New Roman"/>
          <w:sz w:val="28"/>
          <w:szCs w:val="28"/>
        </w:rPr>
        <w:t xml:space="preserve"> Думы на внеочередном заседании</w:t>
      </w: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4F" w:rsidRDefault="004B6F4F" w:rsidP="004B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</w:t>
      </w:r>
      <w:r w:rsidR="00827E00">
        <w:rPr>
          <w:rFonts w:ascii="Times New Roman" w:hAnsi="Times New Roman" w:cs="Times New Roman"/>
          <w:sz w:val="28"/>
          <w:szCs w:val="28"/>
        </w:rPr>
        <w:t xml:space="preserve">неочередном заседании </w:t>
      </w:r>
      <w:r>
        <w:rPr>
          <w:rFonts w:ascii="Times New Roman" w:hAnsi="Times New Roman" w:cs="Times New Roman"/>
          <w:sz w:val="28"/>
          <w:szCs w:val="28"/>
        </w:rPr>
        <w:t>Думы проекты решений, не прошедшие установленную настоящим Положением процедуру предварительного обсуждения и получения заключений, могут быть приняты только в случае, если их непринятие может повлечь за собой массовые нарушения прав человека либо нанести серьезный ущерб сохраняемым законом правам, имуществу и интересам физических и юридических лиц либо если принятие необходимо из иных сложившихся чрезвычайных обстоятельств (стихийные бедствия, эпидемии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B6F4F" w:rsidRDefault="00827E00" w:rsidP="004B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Решения </w:t>
      </w:r>
      <w:r w:rsidR="004B6F4F">
        <w:rPr>
          <w:rFonts w:ascii="Times New Roman" w:hAnsi="Times New Roman" w:cs="Times New Roman"/>
          <w:sz w:val="28"/>
          <w:szCs w:val="28"/>
        </w:rPr>
        <w:t xml:space="preserve">Думы, не прошедшие установленную настоящим Положением процедуру предварительного согласования, но принятые в связи с указанными в </w:t>
      </w:r>
      <w:hyperlink w:anchor="Par0" w:history="1">
        <w:r w:rsidR="004B6F4F" w:rsidRPr="0030565A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="004B6F4F">
        <w:rPr>
          <w:rFonts w:ascii="Times New Roman" w:hAnsi="Times New Roman" w:cs="Times New Roman"/>
          <w:sz w:val="28"/>
          <w:szCs w:val="28"/>
        </w:rPr>
        <w:t xml:space="preserve"> настоящего Положения условиями, носят временный характер, о чем должно быть специально огово</w:t>
      </w:r>
      <w:r>
        <w:rPr>
          <w:rFonts w:ascii="Times New Roman" w:hAnsi="Times New Roman" w:cs="Times New Roman"/>
          <w:sz w:val="28"/>
          <w:szCs w:val="28"/>
        </w:rPr>
        <w:t xml:space="preserve">рено в тексте решения </w:t>
      </w:r>
      <w:r w:rsidR="004B6F4F">
        <w:rPr>
          <w:rFonts w:ascii="Times New Roman" w:hAnsi="Times New Roman" w:cs="Times New Roman"/>
          <w:sz w:val="28"/>
          <w:szCs w:val="28"/>
        </w:rPr>
        <w:t>Думы. Их действие прекращаетс</w:t>
      </w:r>
      <w:r>
        <w:rPr>
          <w:rFonts w:ascii="Times New Roman" w:hAnsi="Times New Roman" w:cs="Times New Roman"/>
          <w:sz w:val="28"/>
          <w:szCs w:val="28"/>
        </w:rPr>
        <w:t xml:space="preserve">я с принятием решений </w:t>
      </w:r>
      <w:r w:rsidR="004B6F4F">
        <w:rPr>
          <w:rFonts w:ascii="Times New Roman" w:hAnsi="Times New Roman" w:cs="Times New Roman"/>
          <w:sz w:val="28"/>
          <w:szCs w:val="28"/>
        </w:rPr>
        <w:t>Думы постоянного действия, которые разрабатываются и принимаются в максимально короткие сроки в соответствии с требованиями настоящего Положения.</w:t>
      </w:r>
    </w:p>
    <w:p w:rsidR="004B6F4F" w:rsidRDefault="004B6F4F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F59" w:rsidRDefault="000A1F59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65A" w:rsidRDefault="0030565A" w:rsidP="000A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5E42CA" w:rsidRP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С.В. Печкуров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E42CA" w:rsidRP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полномочия и обязанности главы Шпаковского муниципального района Ставропольского края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И.В. Серов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10C8" w:rsidRPr="002971A5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RPr="002971A5" w:rsidSect="00D15756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52" w:rsidRDefault="00D01352" w:rsidP="00D15756">
      <w:pPr>
        <w:spacing w:after="0" w:line="240" w:lineRule="auto"/>
      </w:pPr>
      <w:r>
        <w:separator/>
      </w:r>
    </w:p>
  </w:endnote>
  <w:endnote w:type="continuationSeparator" w:id="0">
    <w:p w:rsidR="00D01352" w:rsidRDefault="00D01352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52" w:rsidRDefault="00D01352" w:rsidP="00D15756">
      <w:pPr>
        <w:spacing w:after="0" w:line="240" w:lineRule="auto"/>
      </w:pPr>
      <w:r>
        <w:separator/>
      </w:r>
    </w:p>
  </w:footnote>
  <w:footnote w:type="continuationSeparator" w:id="0">
    <w:p w:rsidR="00D01352" w:rsidRDefault="00D01352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A1F59"/>
    <w:rsid w:val="000B18B8"/>
    <w:rsid w:val="000B1A46"/>
    <w:rsid w:val="000B4A38"/>
    <w:rsid w:val="000F0851"/>
    <w:rsid w:val="000F3D25"/>
    <w:rsid w:val="000F682C"/>
    <w:rsid w:val="00157862"/>
    <w:rsid w:val="001661ED"/>
    <w:rsid w:val="00184B32"/>
    <w:rsid w:val="001B1A47"/>
    <w:rsid w:val="001D1779"/>
    <w:rsid w:val="001E086B"/>
    <w:rsid w:val="001E3266"/>
    <w:rsid w:val="00267F39"/>
    <w:rsid w:val="00275FD2"/>
    <w:rsid w:val="0030565A"/>
    <w:rsid w:val="00326937"/>
    <w:rsid w:val="00360F24"/>
    <w:rsid w:val="00495661"/>
    <w:rsid w:val="004A10B3"/>
    <w:rsid w:val="004B6F4F"/>
    <w:rsid w:val="004D5C3C"/>
    <w:rsid w:val="004E78B1"/>
    <w:rsid w:val="004F04E0"/>
    <w:rsid w:val="005A032F"/>
    <w:rsid w:val="005E42CA"/>
    <w:rsid w:val="005F6402"/>
    <w:rsid w:val="006362DA"/>
    <w:rsid w:val="00667F4F"/>
    <w:rsid w:val="006E4D5B"/>
    <w:rsid w:val="006F0468"/>
    <w:rsid w:val="007218BA"/>
    <w:rsid w:val="00777151"/>
    <w:rsid w:val="007C64BB"/>
    <w:rsid w:val="00805EEE"/>
    <w:rsid w:val="00827E00"/>
    <w:rsid w:val="0084292A"/>
    <w:rsid w:val="0093719A"/>
    <w:rsid w:val="00947927"/>
    <w:rsid w:val="009A79B7"/>
    <w:rsid w:val="009B0623"/>
    <w:rsid w:val="009B1682"/>
    <w:rsid w:val="009C0A84"/>
    <w:rsid w:val="009F4F43"/>
    <w:rsid w:val="00A37470"/>
    <w:rsid w:val="00A60C71"/>
    <w:rsid w:val="00A77348"/>
    <w:rsid w:val="00AB5E18"/>
    <w:rsid w:val="00AD51FF"/>
    <w:rsid w:val="00B06A7F"/>
    <w:rsid w:val="00B66170"/>
    <w:rsid w:val="00C410C8"/>
    <w:rsid w:val="00CF537A"/>
    <w:rsid w:val="00CF611A"/>
    <w:rsid w:val="00D01352"/>
    <w:rsid w:val="00D15756"/>
    <w:rsid w:val="00E4429E"/>
    <w:rsid w:val="00E54ADB"/>
    <w:rsid w:val="00E83FE2"/>
    <w:rsid w:val="00EA5000"/>
    <w:rsid w:val="00EA58E1"/>
    <w:rsid w:val="00EC6FAE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DC61A4BD962B89EFD894692C03250C5D2D8112313EDCD36DFDC4B6A9E483E3B72506EA32A730BE8196D972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AB9914D7BEACA4C88CCE23E087CFE29855DC7BCD5E097717D21C4B141E2B5A4FB2D73C67FCD68AF755C3G4i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888B4FEB6E59F977779D3DE31C02CC104D73C0044F6E3132CC9B0D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E2DC61A4BD962B89EFD894692C03250C5D2D8112313EDCD36DFDC4B6A9E483E3B72506EA32A730BE8196D97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Глазкова Наталья Евгеньевна</cp:lastModifiedBy>
  <cp:revision>10</cp:revision>
  <cp:lastPrinted>2020-10-02T07:55:00Z</cp:lastPrinted>
  <dcterms:created xsi:type="dcterms:W3CDTF">2020-09-30T11:59:00Z</dcterms:created>
  <dcterms:modified xsi:type="dcterms:W3CDTF">2020-10-02T08:21:00Z</dcterms:modified>
</cp:coreProperties>
</file>