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961" w:rsidRDefault="001A1961" w:rsidP="00115DFA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  <w:bookmarkStart w:id="0" w:name="_GoBack"/>
      <w:bookmarkEnd w:id="0"/>
    </w:p>
    <w:p w:rsidR="0053134B" w:rsidRDefault="00115DFA" w:rsidP="00115DFA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ИТОГОВ</w:t>
      </w:r>
      <w:r w:rsidR="00503868">
        <w:rPr>
          <w:b/>
          <w:color w:val="000000"/>
          <w:sz w:val="28"/>
          <w:szCs w:val="28"/>
        </w:rPr>
        <w:t>ЫЙ</w:t>
      </w:r>
      <w:r>
        <w:rPr>
          <w:b/>
          <w:color w:val="000000"/>
          <w:sz w:val="28"/>
          <w:szCs w:val="28"/>
        </w:rPr>
        <w:t xml:space="preserve"> ДОКУМЕНТ</w:t>
      </w:r>
    </w:p>
    <w:p w:rsidR="00503868" w:rsidRDefault="00503868" w:rsidP="00115DFA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результатах проведения публичных слушаний </w:t>
      </w:r>
      <w:r w:rsidR="00115DFA">
        <w:rPr>
          <w:b/>
          <w:color w:val="000000"/>
          <w:sz w:val="28"/>
          <w:szCs w:val="28"/>
        </w:rPr>
        <w:t>по отчету</w:t>
      </w:r>
    </w:p>
    <w:p w:rsidR="0053134B" w:rsidRDefault="00115DFA" w:rsidP="00115DF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бюджета Шп</w:t>
      </w:r>
      <w:r w:rsidR="0053134B">
        <w:rPr>
          <w:b/>
          <w:sz w:val="28"/>
          <w:szCs w:val="28"/>
        </w:rPr>
        <w:t>аковского муниципального района</w:t>
      </w:r>
    </w:p>
    <w:p w:rsidR="00115DFA" w:rsidRDefault="00115DFA" w:rsidP="00115DFA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Ставропольского края за 201</w:t>
      </w:r>
      <w:r w:rsidR="001A196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115DFA" w:rsidRDefault="00115DFA" w:rsidP="00115DFA">
      <w:pPr>
        <w:rPr>
          <w:color w:val="000000"/>
          <w:sz w:val="28"/>
          <w:szCs w:val="28"/>
        </w:rPr>
      </w:pPr>
    </w:p>
    <w:p w:rsidR="00115DFA" w:rsidRDefault="00115DFA" w:rsidP="0050386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Публичные слушания назначены решением Совета Шпаковского муниципального района Ставропольского края</w:t>
      </w:r>
      <w:r w:rsidR="005313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2</w:t>
      </w:r>
      <w:r w:rsidR="001A196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апреля 201</w:t>
      </w:r>
      <w:r w:rsidR="001A1961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года № </w:t>
      </w:r>
      <w:r w:rsidR="001A1961">
        <w:rPr>
          <w:color w:val="000000"/>
          <w:sz w:val="28"/>
          <w:szCs w:val="28"/>
        </w:rPr>
        <w:t>364</w:t>
      </w:r>
      <w:r>
        <w:rPr>
          <w:color w:val="000000"/>
          <w:sz w:val="28"/>
          <w:szCs w:val="28"/>
        </w:rPr>
        <w:t>.</w:t>
      </w:r>
    </w:p>
    <w:p w:rsidR="00115DFA" w:rsidRDefault="00115DFA" w:rsidP="00503868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Публичные слушания по обсуждению отчета </w:t>
      </w:r>
      <w:r>
        <w:rPr>
          <w:sz w:val="28"/>
          <w:szCs w:val="28"/>
        </w:rPr>
        <w:t>об исполнении бюджета Шпаковского муниципального района Ставропольского края за 201</w:t>
      </w:r>
      <w:r w:rsidR="001A1961">
        <w:rPr>
          <w:sz w:val="28"/>
          <w:szCs w:val="28"/>
        </w:rPr>
        <w:t>5</w:t>
      </w:r>
      <w:r>
        <w:rPr>
          <w:sz w:val="28"/>
          <w:szCs w:val="28"/>
        </w:rPr>
        <w:t xml:space="preserve"> год состоялись в малом зале администрации Шпаковского муниципального района Ставропольского края </w:t>
      </w:r>
      <w:r w:rsidR="001A1961">
        <w:rPr>
          <w:sz w:val="28"/>
          <w:szCs w:val="28"/>
        </w:rPr>
        <w:t>19</w:t>
      </w:r>
      <w:r>
        <w:rPr>
          <w:sz w:val="28"/>
          <w:szCs w:val="28"/>
        </w:rPr>
        <w:t xml:space="preserve"> мая 201</w:t>
      </w:r>
      <w:r w:rsidR="001A1961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в 10ч. 00мин.</w:t>
      </w:r>
    </w:p>
    <w:p w:rsidR="00115DFA" w:rsidRDefault="00115DFA" w:rsidP="00503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Инициатором проведения публичных слушаний является Совет Шпаковского муниципального района Ставропольского края.</w:t>
      </w:r>
    </w:p>
    <w:p w:rsidR="00115DFA" w:rsidRDefault="00115DFA" w:rsidP="0050386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Информация о месте, дате, времени проведения публичных слушаний обнародована в информационно-телекоммуникационной сети Интернет </w:t>
      </w:r>
      <w:r w:rsidR="007F651D"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 xml:space="preserve">по адресу </w:t>
      </w:r>
      <w:r>
        <w:rPr>
          <w:color w:val="000000"/>
          <w:sz w:val="28"/>
          <w:szCs w:val="28"/>
          <w:lang w:val="en-US"/>
        </w:rPr>
        <w:t>www</w:t>
      </w:r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sovet</w:t>
      </w:r>
      <w:proofErr w:type="spellEnd"/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  <w:lang w:val="en-US"/>
        </w:rPr>
        <w:t>shmr</w:t>
      </w:r>
      <w:proofErr w:type="spellEnd"/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 xml:space="preserve"> с </w:t>
      </w:r>
      <w:r w:rsidR="001A1961">
        <w:rPr>
          <w:color w:val="000000"/>
          <w:sz w:val="28"/>
          <w:szCs w:val="28"/>
        </w:rPr>
        <w:t>10</w:t>
      </w:r>
      <w:r w:rsidR="00993105">
        <w:rPr>
          <w:color w:val="000000"/>
          <w:sz w:val="28"/>
          <w:szCs w:val="28"/>
        </w:rPr>
        <w:t xml:space="preserve"> мая 20</w:t>
      </w:r>
      <w:r>
        <w:rPr>
          <w:color w:val="000000"/>
          <w:sz w:val="28"/>
          <w:szCs w:val="28"/>
        </w:rPr>
        <w:t>1</w:t>
      </w:r>
      <w:r w:rsidR="001A1961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г.</w:t>
      </w:r>
    </w:p>
    <w:p w:rsidR="00115DFA" w:rsidRDefault="00115DFA" w:rsidP="00503868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Предложений, замечаний по отчету </w:t>
      </w:r>
      <w:r>
        <w:rPr>
          <w:sz w:val="28"/>
          <w:szCs w:val="28"/>
        </w:rPr>
        <w:t>об исполнении бюджета Шпаковского муниципального района Ставропольского края за 201</w:t>
      </w:r>
      <w:r w:rsidR="001A1961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  <w:r w:rsidR="007F651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до начала публичных слушаний в ответственную комиссию не поступило.</w:t>
      </w:r>
    </w:p>
    <w:p w:rsidR="00115DFA" w:rsidRDefault="00115DFA" w:rsidP="00503868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проведения публичных слушаний замечаний по отчету </w:t>
      </w:r>
      <w:r w:rsidR="007F651D">
        <w:rPr>
          <w:color w:val="000000"/>
          <w:sz w:val="28"/>
          <w:szCs w:val="28"/>
        </w:rPr>
        <w:t xml:space="preserve">            </w:t>
      </w:r>
      <w:r>
        <w:rPr>
          <w:sz w:val="28"/>
          <w:szCs w:val="28"/>
        </w:rPr>
        <w:t>об исполнении бюджета Шпаковского муниципального района Ставропольского края за 201</w:t>
      </w:r>
      <w:r w:rsidR="001A1961">
        <w:rPr>
          <w:sz w:val="28"/>
          <w:szCs w:val="28"/>
        </w:rPr>
        <w:t>5</w:t>
      </w:r>
      <w:r>
        <w:rPr>
          <w:sz w:val="28"/>
          <w:szCs w:val="28"/>
        </w:rPr>
        <w:t xml:space="preserve"> год высказано не было.</w:t>
      </w:r>
    </w:p>
    <w:p w:rsidR="00115DFA" w:rsidRDefault="00115DFA" w:rsidP="00503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публичных слушаний участники рекомендуют:</w:t>
      </w:r>
    </w:p>
    <w:p w:rsidR="00115DFA" w:rsidRDefault="00115DFA" w:rsidP="00503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1.Совету Шпаковского муниципального района Ставропольского края утвердить отчет об исполнении бюджета Шпаковского муниципального района Ставропольского края за 201</w:t>
      </w:r>
      <w:r w:rsidR="001A1961">
        <w:rPr>
          <w:sz w:val="28"/>
          <w:szCs w:val="28"/>
        </w:rPr>
        <w:t>5</w:t>
      </w:r>
      <w:r>
        <w:rPr>
          <w:sz w:val="28"/>
          <w:szCs w:val="28"/>
        </w:rPr>
        <w:t xml:space="preserve"> год.</w:t>
      </w:r>
    </w:p>
    <w:p w:rsidR="00115DFA" w:rsidRDefault="00115DFA" w:rsidP="00503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2.Направить Итоговый документ публичных слушаний по </w:t>
      </w:r>
      <w:r>
        <w:rPr>
          <w:color w:val="000000"/>
          <w:sz w:val="28"/>
          <w:szCs w:val="28"/>
        </w:rPr>
        <w:t xml:space="preserve">отчету </w:t>
      </w:r>
      <w:r w:rsidR="007F651D">
        <w:rPr>
          <w:color w:val="000000"/>
          <w:sz w:val="28"/>
          <w:szCs w:val="28"/>
        </w:rPr>
        <w:t xml:space="preserve">            </w:t>
      </w:r>
      <w:r>
        <w:rPr>
          <w:sz w:val="28"/>
          <w:szCs w:val="28"/>
        </w:rPr>
        <w:t>об исполнении бюджета Шпаковского муниципального района Ставропольского края за 201</w:t>
      </w:r>
      <w:r w:rsidR="001A1961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Совет Шпаковского муниципального района для принятия решения и в Контрольно-счетный орган Шпаковского муниципального района Ставропольского края для информирования.</w:t>
      </w:r>
    </w:p>
    <w:p w:rsidR="00115DFA" w:rsidRDefault="00115DFA" w:rsidP="00503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3.Обнародовать Итоговый документ публичных слушаний по </w:t>
      </w:r>
      <w:r>
        <w:rPr>
          <w:color w:val="000000"/>
          <w:sz w:val="28"/>
          <w:szCs w:val="28"/>
        </w:rPr>
        <w:t xml:space="preserve">отчету </w:t>
      </w:r>
      <w:r w:rsidR="007F651D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об исполнении бюджета Шпаковского муниципального района Ставропольского края за 201</w:t>
      </w:r>
      <w:r w:rsidR="001A1961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соответствии с требованиями действующего законодательства и нормативных правовых актов Совета Шпаковского муниципального района Ставропольского края.</w:t>
      </w:r>
    </w:p>
    <w:p w:rsidR="00115DFA" w:rsidRDefault="00115DFA" w:rsidP="00115DFA">
      <w:pPr>
        <w:tabs>
          <w:tab w:val="left" w:pos="180"/>
        </w:tabs>
        <w:spacing w:line="260" w:lineRule="exact"/>
        <w:jc w:val="both"/>
        <w:rPr>
          <w:color w:val="000000"/>
          <w:sz w:val="28"/>
          <w:szCs w:val="28"/>
        </w:rPr>
      </w:pPr>
    </w:p>
    <w:p w:rsidR="00115DFA" w:rsidRDefault="00115DFA" w:rsidP="00115DFA">
      <w:pPr>
        <w:tabs>
          <w:tab w:val="left" w:pos="180"/>
        </w:tabs>
        <w:spacing w:line="260" w:lineRule="exact"/>
        <w:jc w:val="both"/>
        <w:rPr>
          <w:color w:val="000000"/>
          <w:sz w:val="28"/>
          <w:szCs w:val="28"/>
        </w:rPr>
      </w:pPr>
    </w:p>
    <w:p w:rsidR="00503868" w:rsidRDefault="00503868" w:rsidP="00115DFA">
      <w:pPr>
        <w:tabs>
          <w:tab w:val="left" w:pos="180"/>
        </w:tabs>
        <w:spacing w:line="260" w:lineRule="exact"/>
        <w:jc w:val="both"/>
        <w:rPr>
          <w:color w:val="000000"/>
          <w:sz w:val="28"/>
          <w:szCs w:val="28"/>
        </w:rPr>
      </w:pPr>
    </w:p>
    <w:p w:rsidR="00115DFA" w:rsidRDefault="00115DFA" w:rsidP="00115DFA">
      <w:pPr>
        <w:tabs>
          <w:tab w:val="left" w:pos="180"/>
        </w:tabs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Председательствующий</w:t>
      </w:r>
    </w:p>
    <w:p w:rsidR="00115DFA" w:rsidRDefault="00115DFA" w:rsidP="00115DFA">
      <w:pPr>
        <w:tabs>
          <w:tab w:val="left" w:pos="180"/>
        </w:tabs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публичных слушаниях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53134B">
        <w:rPr>
          <w:color w:val="000000"/>
          <w:sz w:val="28"/>
          <w:szCs w:val="28"/>
        </w:rPr>
        <w:tab/>
      </w:r>
      <w:r w:rsidR="0053134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</w:t>
      </w:r>
      <w:proofErr w:type="spellStart"/>
      <w:r>
        <w:rPr>
          <w:color w:val="000000"/>
          <w:sz w:val="28"/>
          <w:szCs w:val="28"/>
        </w:rPr>
        <w:t>В.М.Николаенко</w:t>
      </w:r>
      <w:proofErr w:type="spellEnd"/>
    </w:p>
    <w:p w:rsidR="00115DFA" w:rsidRDefault="00115DFA" w:rsidP="00115DFA">
      <w:pPr>
        <w:tabs>
          <w:tab w:val="left" w:pos="180"/>
        </w:tabs>
        <w:spacing w:line="240" w:lineRule="exact"/>
        <w:jc w:val="both"/>
        <w:rPr>
          <w:color w:val="000000"/>
          <w:sz w:val="28"/>
          <w:szCs w:val="28"/>
        </w:rPr>
      </w:pPr>
    </w:p>
    <w:p w:rsidR="0053134B" w:rsidRDefault="0053134B" w:rsidP="00115DFA">
      <w:pPr>
        <w:tabs>
          <w:tab w:val="left" w:pos="180"/>
        </w:tabs>
        <w:spacing w:line="240" w:lineRule="exact"/>
        <w:jc w:val="both"/>
        <w:rPr>
          <w:color w:val="000000"/>
          <w:sz w:val="28"/>
          <w:szCs w:val="28"/>
        </w:rPr>
      </w:pPr>
    </w:p>
    <w:p w:rsidR="00B36D2F" w:rsidRDefault="00115DFA" w:rsidP="0053134B">
      <w:pPr>
        <w:tabs>
          <w:tab w:val="left" w:pos="180"/>
        </w:tabs>
        <w:spacing w:line="240" w:lineRule="exact"/>
        <w:jc w:val="both"/>
      </w:pPr>
      <w:r>
        <w:rPr>
          <w:color w:val="000000"/>
          <w:sz w:val="28"/>
          <w:szCs w:val="28"/>
        </w:rPr>
        <w:t>Секретарь публичных слушаний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1A1961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ab/>
      </w:r>
      <w:r w:rsidR="001A1961">
        <w:rPr>
          <w:color w:val="000000"/>
          <w:sz w:val="28"/>
          <w:szCs w:val="28"/>
        </w:rPr>
        <w:t xml:space="preserve">           Л.А Кожевникова</w:t>
      </w:r>
    </w:p>
    <w:sectPr w:rsidR="00B36D2F" w:rsidSect="0050386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64"/>
    <w:rsid w:val="00115DFA"/>
    <w:rsid w:val="00187C01"/>
    <w:rsid w:val="001A1961"/>
    <w:rsid w:val="00473C8D"/>
    <w:rsid w:val="00503868"/>
    <w:rsid w:val="0053134B"/>
    <w:rsid w:val="007F651D"/>
    <w:rsid w:val="00985C00"/>
    <w:rsid w:val="00993105"/>
    <w:rsid w:val="00B36D2F"/>
    <w:rsid w:val="00E5702B"/>
    <w:rsid w:val="00E60164"/>
    <w:rsid w:val="00EC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DF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DF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8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 Елена Александровна</dc:creator>
  <cp:lastModifiedBy>Мальцева Елена Александровна</cp:lastModifiedBy>
  <cp:revision>7</cp:revision>
  <cp:lastPrinted>2016-05-25T08:09:00Z</cp:lastPrinted>
  <dcterms:created xsi:type="dcterms:W3CDTF">2016-05-16T05:46:00Z</dcterms:created>
  <dcterms:modified xsi:type="dcterms:W3CDTF">2016-05-25T08:09:00Z</dcterms:modified>
</cp:coreProperties>
</file>