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9D" w:rsidRDefault="000525D9" w:rsidP="007B7EAC">
      <w:pPr>
        <w:pStyle w:val="ae"/>
      </w:pPr>
      <w:r>
        <w:t>СОВЕТ</w:t>
      </w:r>
    </w:p>
    <w:p w:rsidR="00F7439D" w:rsidRDefault="000525D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F7439D" w:rsidRDefault="000525D9">
      <w:pPr>
        <w:jc w:val="center"/>
      </w:pPr>
      <w:r>
        <w:rPr>
          <w:b/>
          <w:bCs/>
          <w:szCs w:val="28"/>
        </w:rPr>
        <w:t>СТАВРОПОЛЬСКОГО КРАЯ  ЧЕТВЕРТОГО СОЗЫВА</w:t>
      </w:r>
    </w:p>
    <w:p w:rsidR="00F7439D" w:rsidRDefault="00F7439D">
      <w:pPr>
        <w:jc w:val="center"/>
        <w:rPr>
          <w:szCs w:val="28"/>
        </w:rPr>
      </w:pPr>
    </w:p>
    <w:p w:rsidR="00F7439D" w:rsidRDefault="000525D9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F7439D" w:rsidRDefault="00F743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3213"/>
        <w:gridCol w:w="3321"/>
      </w:tblGrid>
      <w:tr w:rsidR="007B7EAC" w:rsidRPr="007B7EAC" w:rsidTr="00C254F0"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B7EAC" w:rsidRPr="007B7EAC" w:rsidRDefault="007B7EAC" w:rsidP="007B7EAC">
            <w:pPr>
              <w:spacing w:line="276" w:lineRule="auto"/>
              <w:rPr>
                <w:rFonts w:ascii="PT Astra Serif" w:hAnsi="PT Astra Serif"/>
                <w:color w:val="000000"/>
                <w:szCs w:val="20"/>
              </w:rPr>
            </w:pPr>
            <w:r w:rsidRPr="007B7EAC">
              <w:rPr>
                <w:rFonts w:ascii="PT Astra Serif" w:hAnsi="PT Astra Serif"/>
                <w:color w:val="000000"/>
                <w:szCs w:val="20"/>
              </w:rPr>
              <w:t>26 июня 2020 года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B7EAC" w:rsidRPr="007B7EAC" w:rsidRDefault="007B7EAC" w:rsidP="007B7EA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Cs w:val="20"/>
              </w:rPr>
            </w:pPr>
            <w:proofErr w:type="spellStart"/>
            <w:r w:rsidRPr="007B7EAC">
              <w:rPr>
                <w:rFonts w:ascii="PT Astra Serif" w:hAnsi="PT Astra Serif"/>
                <w:color w:val="000000"/>
                <w:szCs w:val="20"/>
              </w:rPr>
              <w:t>г</w:t>
            </w:r>
            <w:proofErr w:type="gramStart"/>
            <w:r w:rsidRPr="007B7EAC">
              <w:rPr>
                <w:rFonts w:ascii="PT Astra Serif" w:hAnsi="PT Astra Serif"/>
                <w:color w:val="000000"/>
                <w:szCs w:val="20"/>
              </w:rPr>
              <w:t>.М</w:t>
            </w:r>
            <w:proofErr w:type="gramEnd"/>
            <w:r w:rsidRPr="007B7EAC">
              <w:rPr>
                <w:rFonts w:ascii="PT Astra Serif" w:hAnsi="PT Astra Serif"/>
                <w:color w:val="000000"/>
                <w:szCs w:val="20"/>
              </w:rPr>
              <w:t>ихайловск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B7EAC" w:rsidRPr="007B7EAC" w:rsidRDefault="007B7EAC" w:rsidP="007B7EAC">
            <w:pPr>
              <w:spacing w:line="276" w:lineRule="auto"/>
              <w:jc w:val="right"/>
              <w:rPr>
                <w:rFonts w:ascii="PT Astra Serif" w:hAnsi="PT Astra Serif"/>
                <w:color w:val="000000"/>
                <w:szCs w:val="20"/>
              </w:rPr>
            </w:pPr>
            <w:r w:rsidRPr="007B7EAC">
              <w:rPr>
                <w:rFonts w:ascii="PT Astra Serif" w:hAnsi="PT Astra Serif"/>
                <w:color w:val="000000"/>
                <w:szCs w:val="20"/>
              </w:rPr>
              <w:t xml:space="preserve">№ </w:t>
            </w:r>
            <w:r w:rsidR="00FF6C61">
              <w:rPr>
                <w:rFonts w:ascii="PT Astra Serif" w:hAnsi="PT Astra Serif"/>
                <w:color w:val="000000"/>
                <w:szCs w:val="20"/>
              </w:rPr>
              <w:t>296</w:t>
            </w:r>
          </w:p>
        </w:tc>
      </w:tr>
    </w:tbl>
    <w:p w:rsidR="00F7439D" w:rsidRDefault="00F7439D">
      <w:pPr>
        <w:jc w:val="center"/>
        <w:rPr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F7439D" w:rsidTr="00A21D56">
        <w:tc>
          <w:tcPr>
            <w:tcW w:w="9639" w:type="dxa"/>
            <w:shd w:val="clear" w:color="auto" w:fill="auto"/>
          </w:tcPr>
          <w:p w:rsidR="00F7439D" w:rsidRDefault="000525D9">
            <w:pPr>
              <w:pStyle w:val="ConsNonformat"/>
              <w:spacing w:line="240" w:lineRule="exact"/>
              <w:ind w:right="0"/>
              <w:jc w:val="both"/>
            </w:pPr>
            <w:bookmarkStart w:id="0" w:name="__DdeLink__388_3659333175"/>
            <w:r>
              <w:rPr>
                <w:rFonts w:ascii="Times New Roman" w:hAnsi="Times New Roman" w:cs="Times New Roman"/>
                <w:sz w:val="28"/>
                <w:szCs w:val="28"/>
              </w:rPr>
              <w:t>Об о</w:t>
            </w:r>
            <w:bookmarkStart w:id="1" w:name="__DdeLink__43_21964321"/>
            <w:r>
              <w:rPr>
                <w:rFonts w:ascii="Times New Roman" w:hAnsi="Times New Roman" w:cs="Times New Roman"/>
                <w:sz w:val="28"/>
                <w:szCs w:val="28"/>
              </w:rPr>
              <w:t>беспечении участия добровольных народных формирований в охране общественного порядка на территории Шпаковского муниципального района Ставропольского края</w:t>
            </w:r>
            <w:bookmarkEnd w:id="0"/>
            <w:bookmarkEnd w:id="1"/>
          </w:p>
        </w:tc>
      </w:tr>
    </w:tbl>
    <w:p w:rsidR="00F7439D" w:rsidRDefault="00F7439D">
      <w:pPr>
        <w:rPr>
          <w:szCs w:val="28"/>
        </w:rPr>
      </w:pPr>
    </w:p>
    <w:p w:rsidR="00F7439D" w:rsidRDefault="000525D9" w:rsidP="00A21D56">
      <w:pPr>
        <w:pStyle w:val="1"/>
        <w:shd w:val="clear" w:color="auto" w:fill="FFFFFF"/>
        <w:ind w:firstLine="709"/>
        <w:jc w:val="both"/>
      </w:pPr>
      <w:proofErr w:type="gramStart"/>
      <w:r>
        <w:rPr>
          <w:sz w:val="28"/>
        </w:rPr>
        <w:t>В соответствии с</w:t>
      </w:r>
      <w:r>
        <w:rPr>
          <w:color w:val="000000"/>
          <w:sz w:val="28"/>
        </w:rPr>
        <w:t xml:space="preserve"> Федеральными законами от 02 апреля 2014 года </w:t>
      </w:r>
      <w:r w:rsidR="00A21D56">
        <w:rPr>
          <w:color w:val="000000"/>
          <w:sz w:val="28"/>
        </w:rPr>
        <w:t xml:space="preserve">                       №</w:t>
      </w:r>
      <w:r>
        <w:rPr>
          <w:color w:val="000000"/>
          <w:sz w:val="28"/>
        </w:rPr>
        <w:t>44-ФЗ «Об участии граждан в охране общественного п</w:t>
      </w:r>
      <w:r w:rsidR="00A21D56">
        <w:rPr>
          <w:color w:val="000000"/>
          <w:sz w:val="28"/>
        </w:rPr>
        <w:t>орядка», от 23 июня 2016 года №</w:t>
      </w:r>
      <w:r>
        <w:rPr>
          <w:color w:val="000000"/>
          <w:sz w:val="28"/>
        </w:rPr>
        <w:t xml:space="preserve">182-ФЗ «Об основах системы профилактики правонарушений в Российской Федерации», Законом Ставропольского </w:t>
      </w:r>
      <w:r w:rsidR="00A21D56">
        <w:rPr>
          <w:color w:val="000000"/>
          <w:sz w:val="28"/>
        </w:rPr>
        <w:t>края от 26 сентября 2014 года №</w:t>
      </w:r>
      <w:r>
        <w:rPr>
          <w:color w:val="000000"/>
          <w:sz w:val="28"/>
        </w:rPr>
        <w:t>82-КЗ «О некоторых вопросах участия граждан в охране общественного порядка на территории Ставропольского края», Уставом Шпаковского муниципального района Ставропольского края</w:t>
      </w:r>
      <w:proofErr w:type="gramEnd"/>
      <w:r>
        <w:rPr>
          <w:color w:val="000000"/>
          <w:sz w:val="28"/>
        </w:rPr>
        <w:t xml:space="preserve"> Совет Шпаковского муниципального района Ставропольского края</w:t>
      </w:r>
    </w:p>
    <w:p w:rsidR="00F7439D" w:rsidRDefault="000525D9" w:rsidP="00A21D56">
      <w:pPr>
        <w:spacing w:before="120" w:after="120"/>
        <w:rPr>
          <w:szCs w:val="28"/>
        </w:rPr>
      </w:pPr>
      <w:r>
        <w:rPr>
          <w:szCs w:val="28"/>
        </w:rPr>
        <w:t>РЕШИЛ:</w:t>
      </w:r>
    </w:p>
    <w:p w:rsidR="00F7439D" w:rsidRDefault="00A8664E" w:rsidP="00A21D56">
      <w:pPr>
        <w:spacing w:after="120"/>
        <w:ind w:firstLine="720"/>
        <w:jc w:val="both"/>
      </w:pPr>
      <w:r>
        <w:rPr>
          <w:szCs w:val="28"/>
        </w:rPr>
        <w:t>1.</w:t>
      </w:r>
      <w:r w:rsidR="000525D9">
        <w:rPr>
          <w:szCs w:val="28"/>
        </w:rPr>
        <w:t>Информацию  «Об обеспечении участия добровольных народных формирований в охране общественного порядка на территории Шпаковского муниципального района Ставропольского края» принять к сведению.</w:t>
      </w:r>
    </w:p>
    <w:p w:rsidR="00A8664E" w:rsidRPr="00A8664E" w:rsidRDefault="00A8664E" w:rsidP="00A8664E">
      <w:pPr>
        <w:ind w:firstLine="709"/>
        <w:jc w:val="both"/>
        <w:rPr>
          <w:szCs w:val="28"/>
        </w:rPr>
      </w:pPr>
      <w:r w:rsidRPr="00A8664E">
        <w:rPr>
          <w:szCs w:val="28"/>
        </w:rPr>
        <w:t>2.Рекомендовать главам муниципальных образований поселений Шпаковского муниципального района Ставропольского края:</w:t>
      </w:r>
    </w:p>
    <w:p w:rsidR="00A8664E" w:rsidRPr="00A8664E" w:rsidRDefault="00A8664E" w:rsidP="00A8664E">
      <w:pPr>
        <w:ind w:firstLine="709"/>
        <w:jc w:val="both"/>
        <w:rPr>
          <w:szCs w:val="28"/>
        </w:rPr>
      </w:pPr>
      <w:r w:rsidRPr="00A8664E">
        <w:rPr>
          <w:szCs w:val="28"/>
        </w:rPr>
        <w:t>2.1.Организовать дальнейшее проведение мероприятий по созданию условий в обеспечении участия добровольных народных формирований в охране общественного порядка на территории Шпаковского муниципального района Ставропольского края.</w:t>
      </w:r>
    </w:p>
    <w:p w:rsidR="00A8664E" w:rsidRDefault="00A8664E" w:rsidP="00A21D56">
      <w:pPr>
        <w:spacing w:after="120"/>
        <w:ind w:firstLine="709"/>
        <w:jc w:val="both"/>
        <w:rPr>
          <w:szCs w:val="28"/>
        </w:rPr>
      </w:pPr>
      <w:r w:rsidRPr="00A8664E">
        <w:rPr>
          <w:szCs w:val="28"/>
        </w:rPr>
        <w:t>2.2.Разработать и принять нормативные правовые акты о формах и мерах поддержки добровольных народных формирований, материального и морального ст</w:t>
      </w:r>
      <w:r>
        <w:rPr>
          <w:szCs w:val="28"/>
        </w:rPr>
        <w:t>имулирования их деятельности.</w:t>
      </w:r>
    </w:p>
    <w:p w:rsidR="00F7439D" w:rsidRDefault="00A8664E" w:rsidP="00A21D56">
      <w:pPr>
        <w:spacing w:after="120"/>
        <w:ind w:firstLine="709"/>
        <w:jc w:val="both"/>
        <w:rPr>
          <w:szCs w:val="28"/>
        </w:rPr>
      </w:pPr>
      <w:r w:rsidRPr="00A8664E">
        <w:rPr>
          <w:szCs w:val="28"/>
        </w:rPr>
        <w:t>3.Рекомендовать администрации Шпаковского муниципального района Ставропольского края предусмотреть в бюджете Шпаковского муниципального района Ставропольского края на 2021 год средства для страхования жизни участников добровольных народных формирований и реализации мер поддержки и мероприятий по стимулированию деятельности добро</w:t>
      </w:r>
      <w:r>
        <w:rPr>
          <w:szCs w:val="28"/>
        </w:rPr>
        <w:t>вольных народных формирований.</w:t>
      </w:r>
    </w:p>
    <w:p w:rsidR="00F7439D" w:rsidRDefault="00A21D56" w:rsidP="00CE14A4">
      <w:pPr>
        <w:pStyle w:val="ad"/>
        <w:jc w:val="both"/>
        <w:rPr>
          <w:szCs w:val="28"/>
        </w:rPr>
      </w:pPr>
      <w:r>
        <w:rPr>
          <w:szCs w:val="28"/>
        </w:rPr>
        <w:t>4</w:t>
      </w:r>
      <w:r w:rsidR="000525D9">
        <w:rPr>
          <w:szCs w:val="28"/>
        </w:rPr>
        <w:t>.Настоящее решение вступает в силу со дня его принятия.</w:t>
      </w:r>
    </w:p>
    <w:p w:rsidR="00A21D56" w:rsidRDefault="00A21D56" w:rsidP="00CE14A4">
      <w:pPr>
        <w:pStyle w:val="ad"/>
        <w:jc w:val="both"/>
        <w:rPr>
          <w:szCs w:val="28"/>
        </w:rPr>
      </w:pPr>
    </w:p>
    <w:p w:rsidR="00A21D56" w:rsidRPr="006B292C" w:rsidRDefault="00A21D56" w:rsidP="00CE14A4">
      <w:pPr>
        <w:pStyle w:val="ad"/>
        <w:jc w:val="both"/>
        <w:rPr>
          <w:sz w:val="16"/>
          <w:szCs w:val="16"/>
        </w:rPr>
      </w:pPr>
    </w:p>
    <w:tbl>
      <w:tblPr>
        <w:tblStyle w:val="af2"/>
        <w:tblW w:w="9684" w:type="dxa"/>
        <w:tblLook w:val="04A0" w:firstRow="1" w:lastRow="0" w:firstColumn="1" w:lastColumn="0" w:noHBand="0" w:noVBand="1"/>
      </w:tblPr>
      <w:tblGrid>
        <w:gridCol w:w="4843"/>
        <w:gridCol w:w="4841"/>
      </w:tblGrid>
      <w:tr w:rsidR="00F7439D">
        <w:trPr>
          <w:trHeight w:val="95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92C" w:rsidRDefault="006B292C" w:rsidP="00F5799A">
            <w:pPr>
              <w:pStyle w:val="20"/>
              <w:spacing w:after="0" w:line="240" w:lineRule="exact"/>
              <w:ind w:left="0"/>
              <w:rPr>
                <w:sz w:val="28"/>
                <w:szCs w:val="28"/>
              </w:rPr>
            </w:pPr>
          </w:p>
          <w:p w:rsidR="00F7439D" w:rsidRDefault="000525D9" w:rsidP="00F5799A">
            <w:pPr>
              <w:pStyle w:val="20"/>
              <w:spacing w:after="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F7439D" w:rsidRDefault="000525D9" w:rsidP="00F5799A">
            <w:pPr>
              <w:pStyle w:val="20"/>
              <w:spacing w:after="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Шпаковского муниципального </w:t>
            </w:r>
          </w:p>
          <w:p w:rsidR="00F7439D" w:rsidRDefault="000525D9" w:rsidP="00F5799A">
            <w:pPr>
              <w:pStyle w:val="20"/>
              <w:spacing w:after="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 Ставропольского края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439D" w:rsidRDefault="006B292C" w:rsidP="006B292C">
            <w:pPr>
              <w:pStyle w:val="ad"/>
              <w:spacing w:line="240" w:lineRule="exact"/>
              <w:ind w:firstLine="0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В.Ф.Букреев</w:t>
            </w:r>
            <w:proofErr w:type="spellEnd"/>
          </w:p>
        </w:tc>
      </w:tr>
    </w:tbl>
    <w:p w:rsidR="00F7439D" w:rsidRDefault="00F7439D">
      <w:pPr>
        <w:pStyle w:val="20"/>
        <w:spacing w:after="0" w:line="240" w:lineRule="exact"/>
        <w:ind w:left="0"/>
      </w:pPr>
      <w:bookmarkStart w:id="2" w:name="_GoBack"/>
      <w:bookmarkEnd w:id="2"/>
    </w:p>
    <w:sectPr w:rsidR="00F7439D" w:rsidSect="009A6685">
      <w:headerReference w:type="default" r:id="rId7"/>
      <w:pgSz w:w="11906" w:h="16838"/>
      <w:pgMar w:top="907" w:right="567" w:bottom="102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B6" w:rsidRDefault="006656B6">
      <w:r>
        <w:separator/>
      </w:r>
    </w:p>
  </w:endnote>
  <w:endnote w:type="continuationSeparator" w:id="0">
    <w:p w:rsidR="006656B6" w:rsidRDefault="0066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B6" w:rsidRDefault="006656B6">
      <w:r>
        <w:separator/>
      </w:r>
    </w:p>
  </w:footnote>
  <w:footnote w:type="continuationSeparator" w:id="0">
    <w:p w:rsidR="006656B6" w:rsidRDefault="00665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9D" w:rsidRDefault="000525D9">
    <w:pPr>
      <w:pStyle w:val="af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9A6685">
      <w:rPr>
        <w:noProof/>
        <w:sz w:val="24"/>
      </w:rPr>
      <w:t>2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39D"/>
    <w:rsid w:val="000525D9"/>
    <w:rsid w:val="00077F00"/>
    <w:rsid w:val="003E228B"/>
    <w:rsid w:val="0056134D"/>
    <w:rsid w:val="00637D42"/>
    <w:rsid w:val="006656B6"/>
    <w:rsid w:val="006B292C"/>
    <w:rsid w:val="007B7EAC"/>
    <w:rsid w:val="009A6685"/>
    <w:rsid w:val="00A21D56"/>
    <w:rsid w:val="00A8664E"/>
    <w:rsid w:val="00C1314C"/>
    <w:rsid w:val="00C254F0"/>
    <w:rsid w:val="00CE14A4"/>
    <w:rsid w:val="00F5799A"/>
    <w:rsid w:val="00F7439D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3">
    <w:name w:val="Основной текст с отступом Знак"/>
    <w:basedOn w:val="a0"/>
    <w:qFormat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A14B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E93B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qFormat/>
    <w:locked/>
    <w:rsid w:val="00E93BF0"/>
    <w:rPr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DejaVu Sans" w:eastAsia="Droid Sans Fallback" w:hAnsi="DejaVu Sans" w:cs="Droid Sans Devanagari"/>
      <w:szCs w:val="28"/>
    </w:rPr>
  </w:style>
  <w:style w:type="paragraph" w:styleId="a9">
    <w:name w:val="Body Text"/>
    <w:basedOn w:val="a"/>
    <w:uiPriority w:val="99"/>
    <w:semiHidden/>
    <w:unhideWhenUsed/>
    <w:rsid w:val="00E93BF0"/>
    <w:pPr>
      <w:spacing w:after="120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Body Text Indent"/>
    <w:basedOn w:val="a"/>
    <w:rsid w:val="005F525E"/>
    <w:pPr>
      <w:ind w:firstLine="720"/>
    </w:pPr>
  </w:style>
  <w:style w:type="paragraph" w:styleId="20">
    <w:name w:val="Body Text Indent 2"/>
    <w:basedOn w:val="a"/>
    <w:qFormat/>
    <w:rsid w:val="005F525E"/>
    <w:pPr>
      <w:spacing w:after="120" w:line="480" w:lineRule="auto"/>
      <w:ind w:left="283"/>
    </w:pPr>
    <w:rPr>
      <w:sz w:val="24"/>
    </w:rPr>
  </w:style>
  <w:style w:type="paragraph" w:customStyle="1" w:styleId="ConsNormal">
    <w:name w:val="ConsNormal"/>
    <w:qFormat/>
    <w:rsid w:val="005F525E"/>
    <w:pPr>
      <w:widowControl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qFormat/>
    <w:rsid w:val="005F525E"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Title"/>
    <w:basedOn w:val="a"/>
    <w:qFormat/>
    <w:rsid w:val="005F525E"/>
    <w:pPr>
      <w:jc w:val="center"/>
    </w:pPr>
    <w:rPr>
      <w:b/>
      <w:bCs/>
      <w:szCs w:val="28"/>
    </w:rPr>
  </w:style>
  <w:style w:type="paragraph" w:styleId="af">
    <w:name w:val="header"/>
    <w:basedOn w:val="a"/>
    <w:uiPriority w:val="99"/>
    <w:rsid w:val="005F525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F525E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5F525E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A14B09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FA402C"/>
    <w:pPr>
      <w:ind w:left="720"/>
      <w:contextualSpacing/>
    </w:pPr>
  </w:style>
  <w:style w:type="table" w:styleId="af2">
    <w:name w:val="Table Grid"/>
    <w:basedOn w:val="a1"/>
    <w:uiPriority w:val="59"/>
    <w:rsid w:val="00FA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Татьяна Александровна</dc:creator>
  <dc:description/>
  <cp:lastModifiedBy>Гулевская Светлана Викторовна</cp:lastModifiedBy>
  <cp:revision>56</cp:revision>
  <cp:lastPrinted>2020-06-22T11:43:00Z</cp:lastPrinted>
  <dcterms:created xsi:type="dcterms:W3CDTF">2017-10-05T12:57:00Z</dcterms:created>
  <dcterms:modified xsi:type="dcterms:W3CDTF">2020-06-22T11:44:00Z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Шпаковского муниципального района 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