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5BD" w:rsidRPr="00D97793" w:rsidRDefault="008605BD">
      <w:pPr>
        <w:rPr>
          <w:szCs w:val="28"/>
        </w:rPr>
      </w:pPr>
    </w:p>
    <w:tbl>
      <w:tblPr>
        <w:tblpPr w:leftFromText="180" w:rightFromText="180" w:vertAnchor="text" w:horzAnchor="margin" w:tblpY="-360"/>
        <w:tblW w:w="9464" w:type="dxa"/>
        <w:tblLook w:val="01E0" w:firstRow="1" w:lastRow="1" w:firstColumn="1" w:lastColumn="1" w:noHBand="0" w:noVBand="0"/>
      </w:tblPr>
      <w:tblGrid>
        <w:gridCol w:w="5353"/>
        <w:gridCol w:w="4111"/>
      </w:tblGrid>
      <w:tr w:rsidR="008605BD" w:rsidRPr="006F601C" w:rsidTr="008E593E">
        <w:trPr>
          <w:trHeight w:val="986"/>
        </w:trPr>
        <w:tc>
          <w:tcPr>
            <w:tcW w:w="5353" w:type="dxa"/>
          </w:tcPr>
          <w:p w:rsidR="008605BD" w:rsidRPr="006F601C" w:rsidRDefault="008605BD" w:rsidP="002C1E60">
            <w:pPr>
              <w:spacing w:line="240" w:lineRule="exact"/>
            </w:pPr>
          </w:p>
        </w:tc>
        <w:tc>
          <w:tcPr>
            <w:tcW w:w="4111" w:type="dxa"/>
          </w:tcPr>
          <w:p w:rsidR="008605BD" w:rsidRPr="006F601C" w:rsidRDefault="00744C51" w:rsidP="002C1E60">
            <w:pPr>
              <w:spacing w:line="240" w:lineRule="exact"/>
              <w:jc w:val="center"/>
            </w:pPr>
            <w:r>
              <w:t>УТВЕРЖДЕН</w:t>
            </w:r>
          </w:p>
          <w:p w:rsidR="008605BD" w:rsidRDefault="008605BD" w:rsidP="002C1E60">
            <w:pPr>
              <w:spacing w:line="240" w:lineRule="exact"/>
              <w:jc w:val="center"/>
            </w:pPr>
            <w:r>
              <w:t>решени</w:t>
            </w:r>
            <w:r w:rsidR="00744C51">
              <w:t>ем</w:t>
            </w:r>
            <w:r>
              <w:t xml:space="preserve"> Думы </w:t>
            </w:r>
            <w:r w:rsidR="008E593E">
              <w:t>Шпаковского</w:t>
            </w:r>
          </w:p>
          <w:p w:rsidR="008605BD" w:rsidRPr="006F601C" w:rsidRDefault="008605BD" w:rsidP="002C1E60">
            <w:pPr>
              <w:spacing w:line="240" w:lineRule="exact"/>
              <w:jc w:val="center"/>
            </w:pPr>
            <w:r w:rsidRPr="006F601C">
              <w:t>муниципального округа</w:t>
            </w:r>
          </w:p>
          <w:p w:rsidR="008605BD" w:rsidRDefault="008605BD" w:rsidP="002C1E60">
            <w:pPr>
              <w:spacing w:line="240" w:lineRule="exact"/>
              <w:jc w:val="center"/>
            </w:pPr>
            <w:r>
              <w:t>Ставропольского края</w:t>
            </w:r>
          </w:p>
          <w:p w:rsidR="004C4822" w:rsidRPr="006F601C" w:rsidRDefault="004C4822" w:rsidP="0094003B">
            <w:pPr>
              <w:spacing w:line="240" w:lineRule="exact"/>
              <w:jc w:val="center"/>
            </w:pPr>
            <w:r>
              <w:t xml:space="preserve">от </w:t>
            </w:r>
            <w:r w:rsidR="0094003B">
              <w:t xml:space="preserve">29 </w:t>
            </w:r>
            <w:r w:rsidR="00ED6C6C">
              <w:t>июня</w:t>
            </w:r>
            <w:r w:rsidR="00744C51">
              <w:t xml:space="preserve"> 2022 г</w:t>
            </w:r>
            <w:r w:rsidR="0094003B">
              <w:t>.</w:t>
            </w:r>
            <w:r>
              <w:t xml:space="preserve"> №</w:t>
            </w:r>
            <w:r w:rsidR="00744C51">
              <w:t xml:space="preserve"> </w:t>
            </w:r>
            <w:r w:rsidR="0094003B">
              <w:t>370</w:t>
            </w:r>
            <w:r w:rsidR="00744C51">
              <w:t xml:space="preserve">   </w:t>
            </w:r>
          </w:p>
        </w:tc>
      </w:tr>
    </w:tbl>
    <w:p w:rsidR="00F0707D" w:rsidRDefault="00F0707D">
      <w:pPr>
        <w:rPr>
          <w:szCs w:val="28"/>
        </w:rPr>
      </w:pPr>
    </w:p>
    <w:p w:rsidR="00D97793" w:rsidRPr="00D97793" w:rsidRDefault="00D97793">
      <w:pPr>
        <w:rPr>
          <w:szCs w:val="28"/>
        </w:rPr>
      </w:pPr>
    </w:p>
    <w:p w:rsidR="00744C51" w:rsidRDefault="00744C51" w:rsidP="00FE097D">
      <w:pPr>
        <w:spacing w:line="240" w:lineRule="exact"/>
        <w:jc w:val="center"/>
        <w:rPr>
          <w:szCs w:val="28"/>
        </w:rPr>
      </w:pPr>
      <w:r>
        <w:rPr>
          <w:szCs w:val="28"/>
        </w:rPr>
        <w:t>П</w:t>
      </w:r>
      <w:r w:rsidRPr="00915572">
        <w:rPr>
          <w:szCs w:val="28"/>
        </w:rPr>
        <w:t>ОРЯД</w:t>
      </w:r>
      <w:r>
        <w:rPr>
          <w:szCs w:val="28"/>
        </w:rPr>
        <w:t>ОК</w:t>
      </w:r>
    </w:p>
    <w:p w:rsidR="00744C51" w:rsidRDefault="00744C51" w:rsidP="00586265">
      <w:pPr>
        <w:spacing w:line="240" w:lineRule="exact"/>
        <w:jc w:val="both"/>
        <w:rPr>
          <w:szCs w:val="28"/>
        </w:rPr>
      </w:pPr>
      <w:r w:rsidRPr="00915572">
        <w:rPr>
          <w:szCs w:val="28"/>
        </w:rPr>
        <w:t xml:space="preserve">назначения и проведения опроса граждан в </w:t>
      </w:r>
      <w:r w:rsidR="00976E23">
        <w:rPr>
          <w:szCs w:val="28"/>
        </w:rPr>
        <w:t>Шпаковском</w:t>
      </w:r>
      <w:r w:rsidR="00586265">
        <w:rPr>
          <w:szCs w:val="28"/>
        </w:rPr>
        <w:t xml:space="preserve"> </w:t>
      </w:r>
      <w:r w:rsidRPr="00915572">
        <w:rPr>
          <w:szCs w:val="28"/>
        </w:rPr>
        <w:t>муниципальном округе Ставропольского края</w:t>
      </w:r>
    </w:p>
    <w:p w:rsidR="00744C51" w:rsidRDefault="00744C51" w:rsidP="00744C51">
      <w:pPr>
        <w:spacing w:after="1"/>
        <w:rPr>
          <w:rFonts w:cs="Times New Roman"/>
          <w:color w:val="000000" w:themeColor="text1"/>
          <w:szCs w:val="28"/>
        </w:rPr>
      </w:pPr>
    </w:p>
    <w:p w:rsidR="009A4553" w:rsidRDefault="009A4553" w:rsidP="00744C51">
      <w:pPr>
        <w:spacing w:after="1"/>
        <w:rPr>
          <w:rFonts w:cs="Times New Roman"/>
          <w:color w:val="000000" w:themeColor="text1"/>
          <w:szCs w:val="28"/>
        </w:rPr>
      </w:pPr>
    </w:p>
    <w:p w:rsidR="00744C51" w:rsidRDefault="00744C51" w:rsidP="006A166A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 Общие положения</w:t>
      </w:r>
    </w:p>
    <w:p w:rsidR="00744C51" w:rsidRDefault="00744C51" w:rsidP="00744C51">
      <w:pPr>
        <w:pStyle w:val="ConsPlusNormal"/>
        <w:jc w:val="both"/>
        <w:rPr>
          <w:color w:val="000000" w:themeColor="text1"/>
          <w:szCs w:val="28"/>
        </w:rPr>
      </w:pPr>
    </w:p>
    <w:p w:rsidR="00586265" w:rsidRPr="000635AE" w:rsidRDefault="00586265" w:rsidP="00586265">
      <w:pPr>
        <w:pStyle w:val="ConsPlusNormal"/>
        <w:ind w:firstLine="709"/>
        <w:jc w:val="both"/>
      </w:pPr>
      <w:r w:rsidRPr="000635AE">
        <w:rPr>
          <w:color w:val="000000" w:themeColor="text1"/>
          <w:szCs w:val="28"/>
        </w:rPr>
        <w:t xml:space="preserve">1.1. </w:t>
      </w:r>
      <w:proofErr w:type="gramStart"/>
      <w:r w:rsidRPr="000635AE">
        <w:t xml:space="preserve">Настоящий Порядок разработан в целях реализации Федерального </w:t>
      </w:r>
      <w:r>
        <w:t xml:space="preserve">закона </w:t>
      </w:r>
      <w:r w:rsidRPr="000635AE">
        <w:t xml:space="preserve">от 6 октября 2003 года </w:t>
      </w:r>
      <w:r>
        <w:t>№</w:t>
      </w:r>
      <w:r w:rsidRPr="000635AE">
        <w:t xml:space="preserve"> 131-ФЗ </w:t>
      </w:r>
      <w:r>
        <w:t>«</w:t>
      </w:r>
      <w:r w:rsidRPr="000635AE">
        <w:t>Об общих принципах организации местного самоуп</w:t>
      </w:r>
      <w:r>
        <w:t>равления в Российской Федерации»</w:t>
      </w:r>
      <w:r w:rsidRPr="000635AE">
        <w:t xml:space="preserve">, </w:t>
      </w:r>
      <w:r>
        <w:t xml:space="preserve">Закона </w:t>
      </w:r>
      <w:r w:rsidRPr="000635AE">
        <w:t xml:space="preserve">Ставропольского края от </w:t>
      </w:r>
      <w:r w:rsidR="009A4553">
        <w:t>0</w:t>
      </w:r>
      <w:r w:rsidRPr="000635AE">
        <w:t>2 марта 2005 г</w:t>
      </w:r>
      <w:r w:rsidR="009A4553">
        <w:t>.</w:t>
      </w:r>
      <w:r w:rsidRPr="000635AE">
        <w:t xml:space="preserve"> </w:t>
      </w:r>
      <w:r>
        <w:t>№ 12-кз «</w:t>
      </w:r>
      <w:r w:rsidRPr="000635AE">
        <w:t>О местном самоуправлении в Ставропольском крае</w:t>
      </w:r>
      <w:r>
        <w:t>»</w:t>
      </w:r>
      <w:r w:rsidRPr="000635AE">
        <w:t xml:space="preserve">, </w:t>
      </w:r>
      <w:r>
        <w:t xml:space="preserve">Устава Шпаковского муниципального </w:t>
      </w:r>
      <w:r w:rsidRPr="000635AE">
        <w:t xml:space="preserve">округа Ставропольского края и определяет порядок назначения и проведения опроса граждан в </w:t>
      </w:r>
      <w:r>
        <w:t>Шпаковском муниципальном</w:t>
      </w:r>
      <w:r w:rsidRPr="000635AE">
        <w:t xml:space="preserve"> округе Ставропольского края.</w:t>
      </w:r>
      <w:proofErr w:type="gramEnd"/>
    </w:p>
    <w:p w:rsidR="00586265" w:rsidRPr="000635AE" w:rsidRDefault="00586265" w:rsidP="00586265">
      <w:pPr>
        <w:pStyle w:val="ConsPlusNormal"/>
        <w:ind w:firstLine="709"/>
        <w:jc w:val="both"/>
      </w:pPr>
      <w:r w:rsidRPr="000635AE">
        <w:t xml:space="preserve">1.2. Опрос граждан является формой участия населения в осуществлении местного самоуправления на территории </w:t>
      </w:r>
      <w:r>
        <w:t>Шпаковского муниципального</w:t>
      </w:r>
      <w:r w:rsidRPr="000635AE">
        <w:t xml:space="preserve"> округа Ставропольского края.</w:t>
      </w:r>
    </w:p>
    <w:p w:rsidR="00586265" w:rsidRPr="000635AE" w:rsidRDefault="00586265" w:rsidP="00586265">
      <w:pPr>
        <w:pStyle w:val="ConsPlusNormal"/>
        <w:ind w:firstLine="709"/>
        <w:jc w:val="both"/>
      </w:pPr>
      <w:r w:rsidRPr="000635AE">
        <w:t xml:space="preserve">1.3. Опрос граждан проводится для выявления мнения населения и его учета при принятии решений органами местного самоуправления </w:t>
      </w:r>
      <w:r>
        <w:t>Шпаковского муниципального</w:t>
      </w:r>
      <w:r w:rsidRPr="000635AE">
        <w:t xml:space="preserve"> округа Ставропольского края и должностными лицами органов местного самоуправления </w:t>
      </w:r>
      <w:r>
        <w:t>Шпаковского муниципального</w:t>
      </w:r>
      <w:r w:rsidRPr="000635AE">
        <w:t xml:space="preserve"> округа Ставропольского края, а также органами государственной власти Ставропольского края.</w:t>
      </w:r>
    </w:p>
    <w:p w:rsidR="00586265" w:rsidRPr="000635AE" w:rsidRDefault="00586265" w:rsidP="00586265">
      <w:pPr>
        <w:pStyle w:val="ConsPlusNormal"/>
        <w:ind w:firstLine="709"/>
        <w:jc w:val="both"/>
      </w:pPr>
      <w:r w:rsidRPr="000635AE">
        <w:t>Результаты опроса граждан носят рекомендательный характер.</w:t>
      </w:r>
    </w:p>
    <w:p w:rsidR="00586265" w:rsidRPr="000635AE" w:rsidRDefault="00586265" w:rsidP="00586265">
      <w:pPr>
        <w:pStyle w:val="ConsPlusNormal"/>
        <w:ind w:firstLine="709"/>
        <w:jc w:val="both"/>
      </w:pPr>
      <w:r w:rsidRPr="000635AE">
        <w:t xml:space="preserve">1.4. В опросе граждан имеют право участвовать жители </w:t>
      </w:r>
      <w:r>
        <w:t>Шпаковского муниципального</w:t>
      </w:r>
      <w:r w:rsidRPr="000635AE">
        <w:t xml:space="preserve"> округа Ставропольского края, обладающие избирательным правом.</w:t>
      </w:r>
    </w:p>
    <w:p w:rsidR="00586265" w:rsidRPr="00AA4422" w:rsidRDefault="00586265" w:rsidP="00586265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  <w:lang w:eastAsia="en-US"/>
        </w:rPr>
      </w:pPr>
      <w:r w:rsidRPr="00AA4422">
        <w:rPr>
          <w:rFonts w:cs="Times New Roman"/>
          <w:bCs/>
          <w:szCs w:val="28"/>
          <w:lang w:eastAsia="en-US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>
        <w:rPr>
          <w:rFonts w:cs="Times New Roman"/>
          <w:bCs/>
          <w:szCs w:val="28"/>
          <w:lang w:eastAsia="en-US"/>
        </w:rPr>
        <w:t>муниципального</w:t>
      </w:r>
      <w:r w:rsidRPr="00AA4422">
        <w:rPr>
          <w:rFonts w:cs="Times New Roman"/>
          <w:bCs/>
          <w:szCs w:val="28"/>
          <w:lang w:eastAsia="en-US"/>
        </w:rPr>
        <w:t xml:space="preserve"> округа или его части, в которых предлагается реализовать инициативный проект, достигшие шестнадцатилетнего возраста.</w:t>
      </w:r>
    </w:p>
    <w:p w:rsidR="00586265" w:rsidRDefault="00586265" w:rsidP="00586265">
      <w:pPr>
        <w:pStyle w:val="ConsPlusNormal"/>
        <w:ind w:firstLine="709"/>
        <w:jc w:val="both"/>
      </w:pPr>
      <w:r w:rsidRPr="000635AE">
        <w:t>1.5. Каждый гражданин участвует в опросе граждан непосредственно и обладает одним голосом. Никто не вправе оказывать воздействие на гражданина с целью принудить его к участию или неучастию в опросе граждан либо воспрепятствовать свободному выражению гражданином своего мнения.</w:t>
      </w:r>
    </w:p>
    <w:p w:rsidR="009A4553" w:rsidRDefault="009A4553" w:rsidP="00586265">
      <w:pPr>
        <w:pStyle w:val="ConsPlusNormal"/>
        <w:ind w:firstLine="709"/>
        <w:jc w:val="both"/>
      </w:pPr>
    </w:p>
    <w:p w:rsidR="009A4553" w:rsidRDefault="009A4553" w:rsidP="00586265">
      <w:pPr>
        <w:pStyle w:val="ConsPlusNormal"/>
        <w:ind w:firstLine="709"/>
        <w:jc w:val="both"/>
      </w:pPr>
    </w:p>
    <w:p w:rsidR="00586265" w:rsidRDefault="00586265" w:rsidP="00586265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86265" w:rsidRDefault="00586265" w:rsidP="00586265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Порядок назначения опроса граждан</w:t>
      </w:r>
    </w:p>
    <w:p w:rsidR="00586265" w:rsidRDefault="00586265" w:rsidP="00586265">
      <w:pPr>
        <w:pStyle w:val="ConsPlusTitle"/>
        <w:ind w:firstLine="709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86265" w:rsidRPr="00A9310A" w:rsidRDefault="00586265" w:rsidP="00586265">
      <w:pPr>
        <w:pStyle w:val="ConsPlusNormal"/>
        <w:ind w:firstLine="709"/>
        <w:jc w:val="both"/>
      </w:pPr>
      <w:r w:rsidRPr="00A9310A">
        <w:rPr>
          <w:color w:val="000000" w:themeColor="text1"/>
          <w:szCs w:val="28"/>
        </w:rPr>
        <w:t xml:space="preserve">2.1. </w:t>
      </w:r>
      <w:r w:rsidRPr="00A9310A">
        <w:t>Опрос граждан проводится по инициативе:</w:t>
      </w:r>
    </w:p>
    <w:p w:rsidR="00586265" w:rsidRPr="00A9310A" w:rsidRDefault="00586265" w:rsidP="00586265">
      <w:pPr>
        <w:pStyle w:val="ConsPlusNormal"/>
        <w:ind w:firstLine="709"/>
        <w:jc w:val="both"/>
      </w:pPr>
      <w:r w:rsidRPr="00A9310A">
        <w:t xml:space="preserve">1) Думы </w:t>
      </w:r>
      <w:r>
        <w:t>Шпаковского муниципального</w:t>
      </w:r>
      <w:r w:rsidRPr="00A9310A">
        <w:t xml:space="preserve"> округа Ставропольского края или главы </w:t>
      </w:r>
      <w:r>
        <w:t>Шпаковского муниципального</w:t>
      </w:r>
      <w:r w:rsidRPr="00A9310A">
        <w:t xml:space="preserve"> округа Ставропольского края </w:t>
      </w:r>
      <w:r w:rsidR="0094003B">
        <w:t>–</w:t>
      </w:r>
      <w:r w:rsidRPr="00A9310A">
        <w:t xml:space="preserve"> </w:t>
      </w:r>
      <w:r w:rsidR="0094003B">
        <w:br/>
      </w:r>
      <w:r w:rsidRPr="00A9310A">
        <w:t>по вопросам местного значения;</w:t>
      </w:r>
    </w:p>
    <w:p w:rsidR="00586265" w:rsidRDefault="00586265" w:rsidP="00586265">
      <w:pPr>
        <w:pStyle w:val="ConsPlusNormal"/>
        <w:ind w:firstLine="709"/>
        <w:jc w:val="both"/>
      </w:pPr>
      <w:r w:rsidRPr="00A9310A">
        <w:t xml:space="preserve">2) органов государственной власти Ставропольского края </w:t>
      </w:r>
      <w:r w:rsidR="0078082E">
        <w:t>–</w:t>
      </w:r>
      <w:r w:rsidRPr="00A9310A">
        <w:t xml:space="preserve"> для</w:t>
      </w:r>
      <w:r w:rsidR="0078082E">
        <w:t xml:space="preserve"> </w:t>
      </w:r>
      <w:r w:rsidRPr="00A9310A">
        <w:t xml:space="preserve">учета мнения граждан при принятии решений об изменении целевого назначения земель </w:t>
      </w:r>
      <w:r>
        <w:t>Шпаковского муниципального</w:t>
      </w:r>
      <w:r w:rsidRPr="00A9310A">
        <w:t xml:space="preserve"> </w:t>
      </w:r>
      <w:r>
        <w:t xml:space="preserve">округа </w:t>
      </w:r>
      <w:r w:rsidRPr="00A9310A">
        <w:t xml:space="preserve">Ставропольского </w:t>
      </w:r>
      <w:r>
        <w:t xml:space="preserve">края </w:t>
      </w:r>
      <w:r w:rsidRPr="00A9310A">
        <w:t>для объектов региональн</w:t>
      </w:r>
      <w:r>
        <w:t>ого и межрегионального значения;</w:t>
      </w:r>
    </w:p>
    <w:p w:rsidR="00586265" w:rsidRDefault="00586265" w:rsidP="00586265">
      <w:pPr>
        <w:pStyle w:val="ConsPlusNormal"/>
        <w:ind w:firstLine="709"/>
        <w:jc w:val="both"/>
        <w:rPr>
          <w:szCs w:val="28"/>
          <w:lang w:eastAsia="en-US"/>
        </w:rPr>
      </w:pPr>
      <w:r>
        <w:t xml:space="preserve">3) </w:t>
      </w:r>
      <w:r>
        <w:rPr>
          <w:szCs w:val="28"/>
          <w:lang w:eastAsia="en-US"/>
        </w:rPr>
        <w:t xml:space="preserve">жителей </w:t>
      </w:r>
      <w:r>
        <w:t>Шпаковского муниципального</w:t>
      </w:r>
      <w:r w:rsidRPr="00A9310A">
        <w:t xml:space="preserve"> округа Ставропольского края </w:t>
      </w:r>
      <w:r>
        <w:rPr>
          <w:szCs w:val="28"/>
          <w:lang w:eastAsia="en-US"/>
        </w:rPr>
        <w:t xml:space="preserve">или его части, в которых предлагается реализовать инициативный проект, достигших шестнадцатилетнего возраста, </w:t>
      </w:r>
      <w:r w:rsidR="0078082E">
        <w:rPr>
          <w:szCs w:val="28"/>
          <w:lang w:eastAsia="en-US"/>
        </w:rPr>
        <w:t>–</w:t>
      </w:r>
      <w:r>
        <w:rPr>
          <w:szCs w:val="28"/>
          <w:lang w:eastAsia="en-US"/>
        </w:rPr>
        <w:t xml:space="preserve"> для выявления мнения граждан о поддержке данного инициативного проекта.</w:t>
      </w:r>
    </w:p>
    <w:p w:rsidR="00586265" w:rsidRDefault="00586265" w:rsidP="00586265">
      <w:pPr>
        <w:pStyle w:val="ConsPlusNormal"/>
        <w:ind w:firstLine="709"/>
        <w:jc w:val="both"/>
      </w:pPr>
      <w:r>
        <w:t>2.</w:t>
      </w:r>
      <w:r w:rsidRPr="00A9310A">
        <w:t xml:space="preserve">2. Инициатива Думы </w:t>
      </w:r>
      <w:r>
        <w:t>Шпаковского муниципального</w:t>
      </w:r>
      <w:r w:rsidRPr="00A9310A">
        <w:t xml:space="preserve"> округа Ставропольского края о проведении опроса граждан оформляется решением Думы </w:t>
      </w:r>
      <w:r>
        <w:t>Шпаковского муниципального округа</w:t>
      </w:r>
      <w:r w:rsidRPr="00A9310A">
        <w:t xml:space="preserve"> Ставропольского края </w:t>
      </w:r>
      <w:r w:rsidR="0094003B">
        <w:br/>
      </w:r>
      <w:r w:rsidRPr="00A9310A">
        <w:t>о назначении опроса граждан.</w:t>
      </w:r>
    </w:p>
    <w:p w:rsidR="00586265" w:rsidRDefault="00586265" w:rsidP="00586265">
      <w:pPr>
        <w:pStyle w:val="ConsPlusNormal"/>
        <w:ind w:firstLine="709"/>
        <w:jc w:val="both"/>
      </w:pPr>
      <w:r>
        <w:t>2.</w:t>
      </w:r>
      <w:r w:rsidRPr="00A9310A">
        <w:t xml:space="preserve">3. Инициатива Губернатора Ставропольского края, Думы Ставропольского края, Правительства Ставропольского края, главы </w:t>
      </w:r>
      <w:r>
        <w:t>Шпаковского муниципального</w:t>
      </w:r>
      <w:r w:rsidRPr="00A9310A">
        <w:t xml:space="preserve"> округа Ставропольского края о проведении опроса граждан направляется в Думу </w:t>
      </w:r>
      <w:r>
        <w:t>Шпаковского муниципального</w:t>
      </w:r>
      <w:r w:rsidRPr="00A9310A">
        <w:t xml:space="preserve"> округа Ставропольского края.</w:t>
      </w:r>
    </w:p>
    <w:p w:rsidR="00586265" w:rsidRDefault="00586265" w:rsidP="00586265">
      <w:pPr>
        <w:pStyle w:val="ConsPlusNormal"/>
        <w:ind w:firstLine="709"/>
        <w:jc w:val="both"/>
      </w:pPr>
      <w:r>
        <w:t>2.</w:t>
      </w:r>
      <w:r w:rsidRPr="00A9310A">
        <w:t>4. Решение о назначении опроса граждан либо об отказе в назначении опроса граждан принимается Думой</w:t>
      </w:r>
      <w:r>
        <w:t xml:space="preserve"> Шпаковского</w:t>
      </w:r>
      <w:r w:rsidRPr="00A9310A">
        <w:t xml:space="preserve"> </w:t>
      </w:r>
      <w:r>
        <w:t>муниципального</w:t>
      </w:r>
      <w:r w:rsidRPr="00A9310A">
        <w:t xml:space="preserve"> округа Ставропольского края в течение 30 календарных дней со дня поступления инициативы о проведении опроса граждан.</w:t>
      </w:r>
    </w:p>
    <w:p w:rsidR="00586265" w:rsidRPr="00A9310A" w:rsidRDefault="00586265" w:rsidP="00586265">
      <w:pPr>
        <w:pStyle w:val="ConsPlusNormal"/>
        <w:ind w:firstLine="709"/>
        <w:jc w:val="both"/>
      </w:pPr>
      <w:r>
        <w:t>2.</w:t>
      </w:r>
      <w:r w:rsidRPr="00A9310A">
        <w:t xml:space="preserve">5. В решении Думы </w:t>
      </w:r>
      <w:r>
        <w:t>Шпаковского</w:t>
      </w:r>
      <w:r w:rsidRPr="00A9310A">
        <w:t xml:space="preserve"> </w:t>
      </w:r>
      <w:r>
        <w:t>муниципального</w:t>
      </w:r>
      <w:r w:rsidRPr="00A9310A">
        <w:t xml:space="preserve"> округа Ставропольского края о назначении опроса граждан устанавливаются:</w:t>
      </w:r>
    </w:p>
    <w:p w:rsidR="00586265" w:rsidRPr="00A9310A" w:rsidRDefault="00586265" w:rsidP="00586265">
      <w:pPr>
        <w:pStyle w:val="ConsPlusNormal"/>
        <w:ind w:firstLine="709"/>
        <w:jc w:val="both"/>
      </w:pPr>
      <w:r w:rsidRPr="00A9310A">
        <w:t>1) дата и сроки проведения опроса;</w:t>
      </w:r>
    </w:p>
    <w:p w:rsidR="00586265" w:rsidRPr="00A9310A" w:rsidRDefault="00586265" w:rsidP="00586265">
      <w:pPr>
        <w:pStyle w:val="ConsPlusNormal"/>
        <w:ind w:firstLine="709"/>
        <w:jc w:val="both"/>
      </w:pPr>
      <w:proofErr w:type="gramStart"/>
      <w:r w:rsidRPr="00A9310A">
        <w:t>2) формулировка вопроса (вопросов), предлагаемого (предлагаемых) при проведении опроса;</w:t>
      </w:r>
      <w:proofErr w:type="gramEnd"/>
    </w:p>
    <w:p w:rsidR="00586265" w:rsidRPr="00A9310A" w:rsidRDefault="00586265" w:rsidP="00586265">
      <w:pPr>
        <w:pStyle w:val="ConsPlusNormal"/>
        <w:ind w:firstLine="709"/>
        <w:jc w:val="both"/>
      </w:pPr>
      <w:r w:rsidRPr="00A9310A">
        <w:t>3) методика проведения опроса;</w:t>
      </w:r>
    </w:p>
    <w:p w:rsidR="00586265" w:rsidRPr="00A9310A" w:rsidRDefault="00586265" w:rsidP="00586265">
      <w:pPr>
        <w:pStyle w:val="ConsPlusNormal"/>
        <w:ind w:firstLine="709"/>
        <w:jc w:val="both"/>
      </w:pPr>
      <w:r w:rsidRPr="00A9310A">
        <w:t>4) форма опросного листа;</w:t>
      </w:r>
    </w:p>
    <w:p w:rsidR="00586265" w:rsidRDefault="00586265" w:rsidP="00586265">
      <w:pPr>
        <w:pStyle w:val="ConsPlusNormal"/>
        <w:ind w:firstLine="709"/>
        <w:jc w:val="both"/>
      </w:pPr>
      <w:r w:rsidRPr="00A9310A">
        <w:t xml:space="preserve">5) минимальная численность жителей </w:t>
      </w:r>
      <w:r>
        <w:t>Шпаковского</w:t>
      </w:r>
      <w:r w:rsidRPr="00A9310A">
        <w:t xml:space="preserve"> </w:t>
      </w:r>
      <w:r>
        <w:t>муниципального</w:t>
      </w:r>
      <w:r w:rsidRPr="00A9310A">
        <w:t xml:space="preserve"> округа Ставропольского, участвующих в опросе</w:t>
      </w:r>
      <w:r>
        <w:t>;</w:t>
      </w:r>
    </w:p>
    <w:p w:rsidR="00586265" w:rsidRDefault="00586265" w:rsidP="00586265">
      <w:pPr>
        <w:pStyle w:val="ConsPlusNormal"/>
        <w:ind w:firstLine="709"/>
        <w:jc w:val="both"/>
        <w:rPr>
          <w:szCs w:val="28"/>
          <w:lang w:eastAsia="en-US"/>
        </w:rPr>
      </w:pPr>
      <w:r>
        <w:t xml:space="preserve">6) </w:t>
      </w:r>
      <w:r>
        <w:rPr>
          <w:szCs w:val="28"/>
          <w:lang w:eastAsia="en-US"/>
        </w:rPr>
        <w:t>порядок идентификации участников опроса в случае проведения опроса граждан с использованием официального сайта органов местного самоуправления муниципального округа в информационно-телекоммуникационной сети «Интернет».</w:t>
      </w:r>
    </w:p>
    <w:p w:rsidR="00586265" w:rsidRDefault="00586265" w:rsidP="00586265">
      <w:pPr>
        <w:pStyle w:val="ConsPlusNormal"/>
        <w:ind w:firstLine="709"/>
        <w:jc w:val="both"/>
      </w:pPr>
      <w:r>
        <w:t>2.</w:t>
      </w:r>
      <w:r w:rsidRPr="00A9310A">
        <w:t xml:space="preserve">6. Опросный лист должен содержать формулировку вопроса (вопросов), предлагаемого (предлагаемых) при проведении опроса, и варианты волеизъявления голосующего словами </w:t>
      </w:r>
      <w:r>
        <w:t>«</w:t>
      </w:r>
      <w:r w:rsidRPr="00A9310A">
        <w:t>За</w:t>
      </w:r>
      <w:r>
        <w:t>»</w:t>
      </w:r>
      <w:r w:rsidRPr="00A9310A">
        <w:t xml:space="preserve"> или </w:t>
      </w:r>
      <w:r>
        <w:t>«</w:t>
      </w:r>
      <w:r w:rsidRPr="00A9310A">
        <w:t>Против</w:t>
      </w:r>
      <w:r>
        <w:t>»</w:t>
      </w:r>
      <w:r w:rsidRPr="00A9310A">
        <w:t>, а также разъяснения о порядке его заполнения.</w:t>
      </w:r>
    </w:p>
    <w:p w:rsidR="00586265" w:rsidRDefault="00586265" w:rsidP="00586265">
      <w:pPr>
        <w:pStyle w:val="ConsPlusNormal"/>
        <w:ind w:firstLine="709"/>
        <w:jc w:val="both"/>
      </w:pPr>
      <w:r>
        <w:lastRenderedPageBreak/>
        <w:t>2.</w:t>
      </w:r>
      <w:r w:rsidRPr="00A9310A">
        <w:t>7. Формулировка вопроса (вопросов), предлагаемого (предлагаемых) при проведении опроса, должна исключать возможность его (их) множественного толкования и неоднозначного ответа.</w:t>
      </w:r>
    </w:p>
    <w:p w:rsidR="00586265" w:rsidRDefault="00586265" w:rsidP="00586265">
      <w:pPr>
        <w:pStyle w:val="ConsPlusNormal"/>
        <w:ind w:firstLine="709"/>
        <w:jc w:val="both"/>
      </w:pPr>
      <w:r>
        <w:t>2.</w:t>
      </w:r>
      <w:r w:rsidRPr="00A9310A">
        <w:t xml:space="preserve">8. Решение Думы </w:t>
      </w:r>
      <w:r>
        <w:t>Шпаковского муниципального</w:t>
      </w:r>
      <w:r w:rsidRPr="00A9310A">
        <w:t xml:space="preserve"> округа Ставропольского края о проведении опроса граждан, должно быть опубликовано в муниципальном средстве массовой информации не менее чем за 10 календарных дней до его проведения.</w:t>
      </w:r>
    </w:p>
    <w:p w:rsidR="00586265" w:rsidRDefault="00586265" w:rsidP="00586265">
      <w:pPr>
        <w:pStyle w:val="ConsPlusNormal"/>
        <w:ind w:firstLine="709"/>
        <w:jc w:val="both"/>
      </w:pPr>
      <w:r>
        <w:t>2.</w:t>
      </w:r>
      <w:r w:rsidRPr="00A9310A">
        <w:t xml:space="preserve">9. Решение об отказе в назначении опроса граждан принимается Думой </w:t>
      </w:r>
      <w:r>
        <w:t>Шпаковского муниципального</w:t>
      </w:r>
      <w:r w:rsidRPr="00A9310A">
        <w:t xml:space="preserve"> округа Ставропольского края в случаях нарушения требований законодательства Российской Федерации, законодательства Ставропольского края и муниципальных правовых актов </w:t>
      </w:r>
      <w:r>
        <w:t>Шпаковского муниципального</w:t>
      </w:r>
      <w:r w:rsidRPr="00A9310A">
        <w:t xml:space="preserve"> округа Ставропольского края.</w:t>
      </w:r>
    </w:p>
    <w:p w:rsidR="00586265" w:rsidRDefault="00586265" w:rsidP="00586265">
      <w:pPr>
        <w:pStyle w:val="ConsPlusNormal"/>
        <w:ind w:firstLine="709"/>
        <w:jc w:val="both"/>
      </w:pPr>
      <w:r>
        <w:t>2.</w:t>
      </w:r>
      <w:r w:rsidRPr="00A9310A">
        <w:t xml:space="preserve">10. Решение Думы </w:t>
      </w:r>
      <w:r>
        <w:t>Шпаковского муниципального</w:t>
      </w:r>
      <w:r w:rsidRPr="00A9310A">
        <w:t xml:space="preserve"> округа Ставропольского края об отказе в назначении опроса граждан должно содержать мотивы такого отказа и подлежит направлению субъекту инициативы о проведении опроса граждан не позднее 10 календарных дней со дня его принятия.</w:t>
      </w:r>
    </w:p>
    <w:p w:rsidR="00586265" w:rsidRDefault="00586265" w:rsidP="00586265">
      <w:pPr>
        <w:pStyle w:val="ConsPlusNormal"/>
        <w:jc w:val="both"/>
        <w:rPr>
          <w:color w:val="000000" w:themeColor="text1"/>
          <w:szCs w:val="28"/>
        </w:rPr>
      </w:pPr>
    </w:p>
    <w:p w:rsidR="00586265" w:rsidRDefault="00586265" w:rsidP="00586265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Комиссия по проведению опроса граждан</w:t>
      </w:r>
    </w:p>
    <w:p w:rsidR="00586265" w:rsidRDefault="00586265" w:rsidP="00586265">
      <w:pPr>
        <w:pStyle w:val="ConsPlusTitle"/>
        <w:ind w:firstLine="709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86265" w:rsidRDefault="00586265" w:rsidP="00586265">
      <w:pPr>
        <w:pStyle w:val="ConsPlusNormal"/>
        <w:ind w:firstLine="709"/>
        <w:jc w:val="both"/>
      </w:pPr>
      <w:r w:rsidRPr="0047297E">
        <w:rPr>
          <w:color w:val="000000" w:themeColor="text1"/>
          <w:szCs w:val="28"/>
        </w:rPr>
        <w:t xml:space="preserve">3.1. </w:t>
      </w:r>
      <w:proofErr w:type="gramStart"/>
      <w:r w:rsidRPr="0047297E">
        <w:t xml:space="preserve">Для организации и проведения опроса граждан Дума </w:t>
      </w:r>
      <w:r>
        <w:t>Шпаковского муниципального</w:t>
      </w:r>
      <w:r w:rsidRPr="0047297E">
        <w:t xml:space="preserve"> округа Ставропольского края не позднее 10 календарных дней со дня принятия решения о назначении опроса граждан формирует комиссию по проведению опроса граждан (далее </w:t>
      </w:r>
      <w:r w:rsidR="0078082E">
        <w:t>–</w:t>
      </w:r>
      <w:r w:rsidRPr="0047297E">
        <w:t xml:space="preserve"> комиссия), в состав которой включаются депутаты Думы </w:t>
      </w:r>
      <w:r>
        <w:t>Шпаковского муниципального</w:t>
      </w:r>
      <w:r w:rsidRPr="00A9310A">
        <w:t xml:space="preserve"> </w:t>
      </w:r>
      <w:r w:rsidRPr="0047297E">
        <w:t xml:space="preserve">округа Ставропольского края, представители администрации </w:t>
      </w:r>
      <w:r>
        <w:t>Шпаковского муниципального</w:t>
      </w:r>
      <w:r w:rsidRPr="0047297E">
        <w:t xml:space="preserve"> округа Ставропольского края, представители заинтересованных органов и организаций.</w:t>
      </w:r>
      <w:proofErr w:type="gramEnd"/>
      <w:r w:rsidRPr="0047297E">
        <w:t xml:space="preserve"> При проведении опроса граждан по инициативе органов государственной власти Ставропольского края в состав комиссии включаются также представители соответствующих органов государственной власти Ставропольского края.</w:t>
      </w:r>
    </w:p>
    <w:p w:rsidR="00586265" w:rsidRDefault="00586265" w:rsidP="00586265">
      <w:pPr>
        <w:pStyle w:val="ConsPlusNormal"/>
        <w:ind w:firstLine="709"/>
        <w:jc w:val="both"/>
      </w:pPr>
      <w:r>
        <w:t>3.</w:t>
      </w:r>
      <w:r w:rsidRPr="0047297E">
        <w:t xml:space="preserve">2. Численный состав комиссии устанавливается в количестве 6 членов комиссии. Состав комиссии формируется на паритетных началах из депутатов Думы </w:t>
      </w:r>
      <w:r>
        <w:t>Шпаковского муниципального</w:t>
      </w:r>
      <w:r w:rsidRPr="00A9310A">
        <w:t xml:space="preserve"> </w:t>
      </w:r>
      <w:r w:rsidRPr="0047297E">
        <w:t xml:space="preserve">округа Ставропольского края, представителей администрации </w:t>
      </w:r>
      <w:r>
        <w:t>Шпаковского муниципального</w:t>
      </w:r>
      <w:r w:rsidRPr="00A9310A">
        <w:t xml:space="preserve"> </w:t>
      </w:r>
      <w:r w:rsidRPr="0047297E">
        <w:t>округа Ставропольского края, представителей заинтересованных органов и организаций, представителей соответствующих органов государственной власти Ставропольского края.</w:t>
      </w:r>
    </w:p>
    <w:p w:rsidR="00586265" w:rsidRDefault="00586265" w:rsidP="00586265">
      <w:pPr>
        <w:pStyle w:val="ConsPlusNormal"/>
        <w:ind w:firstLine="709"/>
        <w:jc w:val="both"/>
      </w:pPr>
      <w:r>
        <w:t>3.</w:t>
      </w:r>
      <w:r w:rsidRPr="0047297E">
        <w:t xml:space="preserve">3. В своей работе комиссия руководствуется нормативными правовыми актами Российской Федерации и Ставропольского края, </w:t>
      </w:r>
      <w:r>
        <w:t xml:space="preserve">Уставом Шпаковского муниципального </w:t>
      </w:r>
      <w:r w:rsidRPr="0047297E">
        <w:t>округа Ставропольского края, настоящим Порядком и внутренними документами, принятыми комиссией.</w:t>
      </w:r>
    </w:p>
    <w:p w:rsidR="00586265" w:rsidRDefault="00586265" w:rsidP="00586265">
      <w:pPr>
        <w:pStyle w:val="ConsPlusNormal"/>
        <w:ind w:firstLine="709"/>
        <w:jc w:val="both"/>
      </w:pPr>
      <w:r>
        <w:t>3.</w:t>
      </w:r>
      <w:r w:rsidRPr="0047297E">
        <w:t>4. Комиссия осуществляет свою деятельность в форме заседаний. Заседание комиссии считается правомочным (имеется кворум), если на нем присутствуют не менее двух третей от общего количества членов комиссии.</w:t>
      </w:r>
    </w:p>
    <w:p w:rsidR="00586265" w:rsidRDefault="00586265" w:rsidP="00586265">
      <w:pPr>
        <w:pStyle w:val="ConsPlusNormal"/>
        <w:ind w:firstLine="709"/>
        <w:jc w:val="both"/>
      </w:pPr>
      <w:r>
        <w:lastRenderedPageBreak/>
        <w:t>3.</w:t>
      </w:r>
      <w:r w:rsidRPr="0047297E">
        <w:t>5. О заседании комиссии ее члены уведомляются заблаговременно в письменном виде, либо посредством телефонных, электронных, факсимильных сре</w:t>
      </w:r>
      <w:proofErr w:type="gramStart"/>
      <w:r w:rsidRPr="0047297E">
        <w:t>дств св</w:t>
      </w:r>
      <w:proofErr w:type="gramEnd"/>
      <w:r w:rsidRPr="0047297E">
        <w:t xml:space="preserve">язи и </w:t>
      </w:r>
      <w:proofErr w:type="spellStart"/>
      <w:r w:rsidRPr="0047297E">
        <w:t>sms</w:t>
      </w:r>
      <w:proofErr w:type="spellEnd"/>
      <w:r w:rsidRPr="0047297E">
        <w:t>-сообщений.</w:t>
      </w:r>
    </w:p>
    <w:p w:rsidR="00586265" w:rsidRDefault="00586265" w:rsidP="00586265">
      <w:pPr>
        <w:pStyle w:val="ConsPlusNormal"/>
        <w:ind w:firstLine="709"/>
        <w:jc w:val="both"/>
      </w:pPr>
      <w:r>
        <w:t>3.</w:t>
      </w:r>
      <w:r w:rsidRPr="0047297E">
        <w:t>6. В случае отсутствия в день заседания комиссии кворума для принятия решений, заседание комиссии переносится. О новой дате и времени заседания комиссии ее члены уведомляются заблаговременно.</w:t>
      </w:r>
    </w:p>
    <w:p w:rsidR="00586265" w:rsidRDefault="00586265" w:rsidP="00586265">
      <w:pPr>
        <w:pStyle w:val="ConsPlusNormal"/>
        <w:ind w:firstLine="709"/>
        <w:jc w:val="both"/>
      </w:pPr>
      <w:r>
        <w:t>3.</w:t>
      </w:r>
      <w:r w:rsidRPr="0047297E">
        <w:t>7. Решения комиссии принимаются открытым голосованием большинством голосов от числа ее членов, присутствующих на заседании. При равенстве голосов решающим является голос председателя комиссии.</w:t>
      </w:r>
    </w:p>
    <w:p w:rsidR="00586265" w:rsidRDefault="00586265" w:rsidP="00586265">
      <w:pPr>
        <w:pStyle w:val="ConsPlusNormal"/>
        <w:ind w:firstLine="709"/>
        <w:jc w:val="both"/>
      </w:pPr>
      <w:r>
        <w:t>3.</w:t>
      </w:r>
      <w:r w:rsidRPr="0047297E">
        <w:t>8. Комиссия собирается не позднее, чем на третий день со дня ее формирования и на первом заседании избирает из своего состава председателя комиссии, заместителя председателя комиссии и секретаря комиссии открытым голосованием большинством голосов от числа присутствующих членов комиссии.</w:t>
      </w:r>
    </w:p>
    <w:p w:rsidR="00586265" w:rsidRDefault="00586265" w:rsidP="00586265">
      <w:pPr>
        <w:pStyle w:val="ConsPlusNormal"/>
        <w:ind w:firstLine="709"/>
        <w:jc w:val="both"/>
      </w:pPr>
      <w:r>
        <w:t>3.</w:t>
      </w:r>
      <w:r w:rsidRPr="0047297E">
        <w:t>9. Заседания комиссии оформляются протоколом, который подписывается председателем, заместителем председателя, секретарем и членами комиссии, принимавшими участие в ее заседании.</w:t>
      </w:r>
    </w:p>
    <w:p w:rsidR="00586265" w:rsidRPr="0047297E" w:rsidRDefault="00586265" w:rsidP="00586265">
      <w:pPr>
        <w:pStyle w:val="ConsPlusNormal"/>
        <w:ind w:firstLine="709"/>
        <w:jc w:val="both"/>
      </w:pPr>
      <w:r>
        <w:t>3.</w:t>
      </w:r>
      <w:r w:rsidRPr="0047297E">
        <w:t>10. Председатель комиссии:</w:t>
      </w:r>
    </w:p>
    <w:p w:rsidR="00586265" w:rsidRPr="0047297E" w:rsidRDefault="00586265" w:rsidP="00586265">
      <w:pPr>
        <w:pStyle w:val="ConsPlusNormal"/>
        <w:ind w:firstLine="709"/>
        <w:jc w:val="both"/>
      </w:pPr>
      <w:r w:rsidRPr="0047297E">
        <w:t>1) осуществляет общее руководство деятельностью комиссии;</w:t>
      </w:r>
    </w:p>
    <w:p w:rsidR="00586265" w:rsidRPr="0047297E" w:rsidRDefault="00586265" w:rsidP="00586265">
      <w:pPr>
        <w:pStyle w:val="ConsPlusNormal"/>
        <w:ind w:firstLine="709"/>
        <w:jc w:val="both"/>
      </w:pPr>
      <w:r w:rsidRPr="0047297E">
        <w:t>2) ведет заседания комиссии;</w:t>
      </w:r>
    </w:p>
    <w:p w:rsidR="00586265" w:rsidRPr="0047297E" w:rsidRDefault="00586265" w:rsidP="00586265">
      <w:pPr>
        <w:pStyle w:val="ConsPlusNormal"/>
        <w:ind w:firstLine="709"/>
        <w:jc w:val="both"/>
      </w:pPr>
      <w:r w:rsidRPr="0047297E">
        <w:t>3) осуществляет иные действия в соответствии с действующим законодательством и настоящим Порядком.</w:t>
      </w:r>
    </w:p>
    <w:p w:rsidR="00586265" w:rsidRPr="0047297E" w:rsidRDefault="00586265" w:rsidP="00586265">
      <w:pPr>
        <w:pStyle w:val="ConsPlusNormal"/>
        <w:ind w:firstLine="709"/>
        <w:jc w:val="both"/>
      </w:pPr>
      <w:r>
        <w:t>3.</w:t>
      </w:r>
      <w:r w:rsidRPr="0047297E">
        <w:t>11. Заместитель председателя комиссии исполняет обязанности председателя комиссии в случае его временного отсутствия.</w:t>
      </w:r>
    </w:p>
    <w:p w:rsidR="00586265" w:rsidRPr="0047297E" w:rsidRDefault="00586265" w:rsidP="00586265">
      <w:pPr>
        <w:pStyle w:val="ConsPlusNormal"/>
        <w:ind w:firstLine="709"/>
        <w:jc w:val="both"/>
      </w:pPr>
      <w:r>
        <w:t>3.</w:t>
      </w:r>
      <w:r w:rsidRPr="0047297E">
        <w:t>12. Секретарь комиссии:</w:t>
      </w:r>
    </w:p>
    <w:p w:rsidR="00586265" w:rsidRPr="0047297E" w:rsidRDefault="00586265" w:rsidP="00586265">
      <w:pPr>
        <w:pStyle w:val="ConsPlusNormal"/>
        <w:ind w:firstLine="709"/>
        <w:jc w:val="both"/>
      </w:pPr>
      <w:r w:rsidRPr="0047297E">
        <w:t>1) осуществляет подготовку и организует проведение заседаний комиссии;</w:t>
      </w:r>
    </w:p>
    <w:p w:rsidR="00586265" w:rsidRPr="0047297E" w:rsidRDefault="00586265" w:rsidP="00586265">
      <w:pPr>
        <w:pStyle w:val="ConsPlusNormal"/>
        <w:ind w:firstLine="709"/>
        <w:jc w:val="both"/>
      </w:pPr>
      <w:r w:rsidRPr="0047297E">
        <w:t>2) организует делопроизводство комиссии;</w:t>
      </w:r>
    </w:p>
    <w:p w:rsidR="00586265" w:rsidRDefault="00586265" w:rsidP="00586265">
      <w:pPr>
        <w:pStyle w:val="ConsPlusNormal"/>
        <w:ind w:firstLine="709"/>
        <w:jc w:val="both"/>
      </w:pPr>
      <w:r w:rsidRPr="0047297E">
        <w:t>3) оформляет протоколы заседаний и решения комиссии.</w:t>
      </w:r>
    </w:p>
    <w:p w:rsidR="00586265" w:rsidRDefault="00586265" w:rsidP="00586265">
      <w:pPr>
        <w:pStyle w:val="ConsPlusNormal"/>
        <w:ind w:firstLine="709"/>
        <w:jc w:val="both"/>
      </w:pPr>
      <w:r>
        <w:t>3.</w:t>
      </w:r>
      <w:r w:rsidRPr="0047297E">
        <w:t xml:space="preserve">13. Полномочия комиссии прекращаются после передачи результатов опроса граждан в Думу </w:t>
      </w:r>
      <w:r>
        <w:t>Шпаковского муниципального</w:t>
      </w:r>
      <w:r w:rsidRPr="00A9310A">
        <w:t xml:space="preserve"> </w:t>
      </w:r>
      <w:r w:rsidRPr="0047297E">
        <w:t>округа Ставропольского края.</w:t>
      </w:r>
    </w:p>
    <w:p w:rsidR="00586265" w:rsidRDefault="00586265" w:rsidP="00586265">
      <w:pPr>
        <w:pStyle w:val="ConsPlusNormal"/>
        <w:jc w:val="both"/>
        <w:rPr>
          <w:color w:val="000000" w:themeColor="text1"/>
          <w:szCs w:val="28"/>
        </w:rPr>
      </w:pPr>
    </w:p>
    <w:p w:rsidR="00586265" w:rsidRDefault="00586265" w:rsidP="00586265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 Порядок проведения опроса граждан</w:t>
      </w:r>
    </w:p>
    <w:p w:rsidR="00586265" w:rsidRDefault="00586265" w:rsidP="00586265">
      <w:pPr>
        <w:pStyle w:val="ConsPlusTitle"/>
        <w:ind w:firstLine="709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86265" w:rsidRPr="0047297E" w:rsidRDefault="00586265" w:rsidP="00586265">
      <w:pPr>
        <w:pStyle w:val="ConsPlusNormal"/>
        <w:ind w:firstLine="709"/>
        <w:jc w:val="both"/>
      </w:pPr>
      <w:r w:rsidRPr="0047297E">
        <w:rPr>
          <w:color w:val="000000" w:themeColor="text1"/>
          <w:szCs w:val="28"/>
        </w:rPr>
        <w:t xml:space="preserve">4.1. </w:t>
      </w:r>
      <w:r w:rsidRPr="0047297E">
        <w:t xml:space="preserve">Опрос граждан проводится на всей территории </w:t>
      </w:r>
      <w:r>
        <w:t>Шпаковского муниципального</w:t>
      </w:r>
      <w:r w:rsidRPr="0047297E">
        <w:t xml:space="preserve"> округа Ставропольского края или на части его территории.</w:t>
      </w:r>
    </w:p>
    <w:p w:rsidR="00586265" w:rsidRDefault="00586265" w:rsidP="00586265">
      <w:pPr>
        <w:pStyle w:val="ConsPlusNormal"/>
        <w:ind w:firstLine="709"/>
        <w:jc w:val="both"/>
      </w:pPr>
      <w:r w:rsidRPr="0047297E">
        <w:t xml:space="preserve">Территория проведения опроса граждан определяется решением Думы </w:t>
      </w:r>
      <w:r>
        <w:t>Шпаковского муниципального</w:t>
      </w:r>
      <w:r w:rsidRPr="00A9310A">
        <w:t xml:space="preserve"> </w:t>
      </w:r>
      <w:r w:rsidRPr="0047297E">
        <w:t>округа Ставропольского края о назначении опроса граждан.</w:t>
      </w:r>
    </w:p>
    <w:p w:rsidR="00586265" w:rsidRDefault="00586265" w:rsidP="00586265">
      <w:pPr>
        <w:pStyle w:val="ConsPlusNormal"/>
        <w:ind w:firstLine="709"/>
        <w:jc w:val="both"/>
      </w:pPr>
      <w:r>
        <w:t>4.</w:t>
      </w:r>
      <w:r w:rsidRPr="0047297E">
        <w:t>2. Опрос может проводиться в пунктах, определенных для проведения опроса, по месту работы, учебы, путем поквартирного (домового) обхода граждан, на улицах, в иных общественных местах.</w:t>
      </w:r>
    </w:p>
    <w:p w:rsidR="00F10BB7" w:rsidRDefault="00F10BB7" w:rsidP="00586265">
      <w:pPr>
        <w:pStyle w:val="ConsPlusNormal"/>
        <w:ind w:firstLine="709"/>
        <w:jc w:val="both"/>
      </w:pPr>
    </w:p>
    <w:p w:rsidR="009A4553" w:rsidRPr="0047297E" w:rsidRDefault="009A4553" w:rsidP="00586265">
      <w:pPr>
        <w:pStyle w:val="ConsPlusNormal"/>
        <w:ind w:firstLine="709"/>
        <w:jc w:val="both"/>
      </w:pPr>
    </w:p>
    <w:p w:rsidR="00586265" w:rsidRPr="0047297E" w:rsidRDefault="00586265" w:rsidP="00586265">
      <w:pPr>
        <w:pStyle w:val="ConsPlusNormal"/>
        <w:ind w:firstLine="709"/>
        <w:jc w:val="both"/>
      </w:pPr>
      <w:r w:rsidRPr="0047297E">
        <w:lastRenderedPageBreak/>
        <w:t>В соответствии с установленной методикой проведения опроса граждан комиссией определяются пункт (пункты) опроса, где будет проводиться опрос.</w:t>
      </w:r>
    </w:p>
    <w:p w:rsidR="00586265" w:rsidRDefault="00586265" w:rsidP="00586265">
      <w:pPr>
        <w:pStyle w:val="ConsPlusNormal"/>
        <w:ind w:firstLine="709"/>
        <w:jc w:val="both"/>
      </w:pPr>
      <w:r w:rsidRPr="0047297E">
        <w:t>В каждом населенном пункте на территории проведения опроса граждан должно быть предусмотрено наличие не менее одного пункта опроса. В случае проведения опроса граждан в нескольких пунктах опроса комиссия определяет количество и местонахождение пунктов опроса.</w:t>
      </w:r>
    </w:p>
    <w:p w:rsidR="00586265" w:rsidRDefault="00586265" w:rsidP="00586265">
      <w:pPr>
        <w:pStyle w:val="ConsPlusNormal"/>
        <w:ind w:firstLine="709"/>
        <w:jc w:val="both"/>
      </w:pPr>
      <w:r>
        <w:t>4.</w:t>
      </w:r>
      <w:r w:rsidRPr="0047297E">
        <w:t xml:space="preserve">3. Списки пунктов опроса граждан с указанием их местонахождения, местонахождение комиссии опубликовываются не </w:t>
      </w:r>
      <w:proofErr w:type="gramStart"/>
      <w:r w:rsidRPr="0047297E">
        <w:t>позднее</w:t>
      </w:r>
      <w:proofErr w:type="gramEnd"/>
      <w:r w:rsidRPr="0047297E">
        <w:t xml:space="preserve"> чем за десять дней до его проведения.</w:t>
      </w:r>
    </w:p>
    <w:p w:rsidR="00586265" w:rsidRDefault="00586265" w:rsidP="00586265">
      <w:pPr>
        <w:pStyle w:val="ConsPlusNormal"/>
        <w:ind w:firstLine="709"/>
        <w:jc w:val="both"/>
      </w:pPr>
      <w:r>
        <w:t>4.</w:t>
      </w:r>
      <w:r w:rsidRPr="0047297E">
        <w:t>4. Опрос граждан может проводиться в течение одного или нескольких дней подряд, но не более 10 календарных дней, включая выходные и праздничные дни, с 9 часов до 20 часов.</w:t>
      </w:r>
    </w:p>
    <w:p w:rsidR="00586265" w:rsidRDefault="00586265" w:rsidP="00586265">
      <w:pPr>
        <w:pStyle w:val="ConsPlusNormal"/>
        <w:ind w:firstLine="709"/>
        <w:jc w:val="both"/>
      </w:pPr>
      <w:r>
        <w:t>4.</w:t>
      </w:r>
      <w:r w:rsidRPr="0047297E">
        <w:t>5. Для проведения опроса граждан могут привлекаться лица и (или) организации на основании гражданско-правовых договоров.</w:t>
      </w:r>
    </w:p>
    <w:p w:rsidR="00586265" w:rsidRDefault="00586265" w:rsidP="00586265">
      <w:pPr>
        <w:pStyle w:val="ConsPlusNormal"/>
        <w:ind w:firstLine="709"/>
        <w:jc w:val="both"/>
      </w:pPr>
      <w:r>
        <w:t>4.</w:t>
      </w:r>
      <w:r w:rsidRPr="0047297E">
        <w:t xml:space="preserve">6. Опрос граждан проводится путем заполнения гражданами опросного листа в сроки и время, установленные решением Думы </w:t>
      </w:r>
      <w:r>
        <w:t>Шпаковского муниципального</w:t>
      </w:r>
      <w:r w:rsidRPr="0047297E">
        <w:t xml:space="preserve"> округа Ставропольского края о назначении опроса граждан. Опросный лист заполняется гражданином самостоятельно. Участник опроса граждан наносит любой знак в квадрате, относящемся к тому из вариантов ответа, в отношении которого им сделан выбор.</w:t>
      </w:r>
    </w:p>
    <w:p w:rsidR="00586265" w:rsidRPr="0047297E" w:rsidRDefault="00586265" w:rsidP="00586265">
      <w:pPr>
        <w:pStyle w:val="ConsPlusNormal"/>
        <w:ind w:firstLine="709"/>
        <w:jc w:val="both"/>
      </w:pPr>
      <w:r>
        <w:t>4.</w:t>
      </w:r>
      <w:r w:rsidRPr="0047297E">
        <w:t>7. При проведении опроса граждан ведется список участников опроса, в котором удостоверяется факт получения участником опроса опросного листа.</w:t>
      </w:r>
    </w:p>
    <w:p w:rsidR="00586265" w:rsidRPr="0047297E" w:rsidRDefault="00586265" w:rsidP="00586265">
      <w:pPr>
        <w:pStyle w:val="ConsPlusNormal"/>
        <w:ind w:firstLine="709"/>
        <w:jc w:val="both"/>
      </w:pPr>
      <w:r w:rsidRPr="0047297E">
        <w:t>При получении опросного листа участник опроса предъявляет паспорт или иной документ, удостоверяющий его личность и место жительства.</w:t>
      </w:r>
    </w:p>
    <w:p w:rsidR="00586265" w:rsidRPr="0047297E" w:rsidRDefault="00586265" w:rsidP="00586265">
      <w:pPr>
        <w:pStyle w:val="ConsPlusNormal"/>
        <w:ind w:firstLine="709"/>
        <w:jc w:val="both"/>
      </w:pPr>
      <w:r w:rsidRPr="0047297E">
        <w:t>Лица, проводящие опрос, вносят в список участников опроса сведения о фамилии, имени, отчестве, месте жительства, а также серия и номер паспорта или документа, заменяющего паспорт гражданина. Указанные данные вносятся только рукописным способом, при этом использование карандашей не допускается. Участник опроса граждан расписывается в соответствующей графе списка в получении опросного листа и указывает дату его получения.</w:t>
      </w:r>
    </w:p>
    <w:p w:rsidR="00586265" w:rsidRDefault="00586265" w:rsidP="00586265">
      <w:pPr>
        <w:pStyle w:val="ConsPlusNormal"/>
        <w:ind w:firstLine="709"/>
        <w:jc w:val="both"/>
      </w:pPr>
      <w:r w:rsidRPr="0047297E">
        <w:t>Участник опроса граждан, не имеющий возможности самостоятельно расписаться в получении опросного листа или заполнить его, вправе воспользоваться для этого помощью другого участника опроса граждан, не являющегося лицом, проводящим опрос граждан. При этом в соответствующей графе списка указываются фамилия, имя, отчество, дата рождения, адрес места жительства, серия и номер паспорта или заменяющего его документа лица, оказывающего помощь участнику опроса граждан.</w:t>
      </w:r>
    </w:p>
    <w:p w:rsidR="00586265" w:rsidRDefault="00586265" w:rsidP="00586265">
      <w:pPr>
        <w:pStyle w:val="ConsPlusNormal"/>
        <w:jc w:val="both"/>
        <w:rPr>
          <w:color w:val="000000" w:themeColor="text1"/>
          <w:szCs w:val="28"/>
        </w:rPr>
      </w:pPr>
    </w:p>
    <w:p w:rsidR="00586265" w:rsidRPr="000635AE" w:rsidRDefault="00586265" w:rsidP="00586265">
      <w:pPr>
        <w:pStyle w:val="ConsPlusNormal"/>
        <w:jc w:val="center"/>
        <w:rPr>
          <w:bCs/>
        </w:rPr>
      </w:pPr>
      <w:r w:rsidRPr="000635AE">
        <w:rPr>
          <w:color w:val="000000" w:themeColor="text1"/>
          <w:szCs w:val="28"/>
        </w:rPr>
        <w:t xml:space="preserve">5. </w:t>
      </w:r>
      <w:r w:rsidRPr="000635AE">
        <w:rPr>
          <w:bCs/>
        </w:rPr>
        <w:t>Определение результатов опроса граждан</w:t>
      </w:r>
    </w:p>
    <w:p w:rsidR="00586265" w:rsidRDefault="00586265" w:rsidP="00586265">
      <w:pPr>
        <w:pStyle w:val="ConsPlusNormal"/>
        <w:jc w:val="both"/>
      </w:pPr>
    </w:p>
    <w:p w:rsidR="00586265" w:rsidRDefault="00586265" w:rsidP="00586265">
      <w:pPr>
        <w:pStyle w:val="ConsPlusNormal"/>
        <w:ind w:firstLine="709"/>
        <w:jc w:val="both"/>
      </w:pPr>
      <w:r>
        <w:t>5.1. После проведения опроса граждан комиссия подсчитывает результаты и составляет протокол, в котором указываются:</w:t>
      </w:r>
    </w:p>
    <w:p w:rsidR="00586265" w:rsidRDefault="00586265" w:rsidP="00586265">
      <w:pPr>
        <w:pStyle w:val="ConsPlusNormal"/>
        <w:ind w:firstLine="709"/>
        <w:jc w:val="both"/>
      </w:pPr>
      <w:r>
        <w:lastRenderedPageBreak/>
        <w:t>1) общее число граждан, имеющих право на участие в опросе;</w:t>
      </w:r>
    </w:p>
    <w:p w:rsidR="00586265" w:rsidRDefault="00586265" w:rsidP="00586265">
      <w:pPr>
        <w:pStyle w:val="ConsPlusNormal"/>
        <w:ind w:firstLine="709"/>
        <w:jc w:val="both"/>
      </w:pPr>
      <w:r>
        <w:t>2) число граждан, принявших участие в опросе;</w:t>
      </w:r>
    </w:p>
    <w:p w:rsidR="00586265" w:rsidRDefault="00586265" w:rsidP="00586265">
      <w:pPr>
        <w:pStyle w:val="ConsPlusNormal"/>
        <w:ind w:firstLine="709"/>
        <w:jc w:val="both"/>
      </w:pPr>
      <w:r>
        <w:t>3) число признанных недействительными опросных листов (в случае если волеизъявление гражданина в опросном листе невозможно определить);</w:t>
      </w:r>
    </w:p>
    <w:p w:rsidR="00586265" w:rsidRDefault="00586265" w:rsidP="00586265">
      <w:pPr>
        <w:pStyle w:val="ConsPlusNormal"/>
        <w:ind w:firstLine="709"/>
        <w:jc w:val="both"/>
      </w:pPr>
      <w:r>
        <w:t>4) количество голосов, поданных за вопрос, вынесенный на опрос;</w:t>
      </w:r>
    </w:p>
    <w:p w:rsidR="00586265" w:rsidRDefault="00586265" w:rsidP="00586265">
      <w:pPr>
        <w:pStyle w:val="ConsPlusNormal"/>
        <w:ind w:firstLine="709"/>
        <w:jc w:val="both"/>
      </w:pPr>
      <w:r>
        <w:t>5) количество голосов, поданных против вопроса, вынесенного на опрос;</w:t>
      </w:r>
    </w:p>
    <w:p w:rsidR="00586265" w:rsidRDefault="00586265" w:rsidP="00586265">
      <w:pPr>
        <w:pStyle w:val="ConsPlusNormal"/>
        <w:ind w:firstLine="709"/>
        <w:jc w:val="both"/>
      </w:pPr>
      <w:r>
        <w:t xml:space="preserve">6) решение комиссии по итогам </w:t>
      </w:r>
      <w:proofErr w:type="gramStart"/>
      <w:r>
        <w:t>проведения опроса граждан Шпаковского муниципального</w:t>
      </w:r>
      <w:r w:rsidRPr="00A9310A">
        <w:t xml:space="preserve"> </w:t>
      </w:r>
      <w:r>
        <w:t>округа Ставропольского края</w:t>
      </w:r>
      <w:proofErr w:type="gramEnd"/>
      <w:r>
        <w:t>.</w:t>
      </w:r>
    </w:p>
    <w:p w:rsidR="00586265" w:rsidRDefault="00586265" w:rsidP="00586265">
      <w:pPr>
        <w:pStyle w:val="ConsPlusNormal"/>
        <w:ind w:firstLine="709"/>
        <w:jc w:val="both"/>
      </w:pPr>
      <w:r>
        <w:t>5.2. Комиссия признает опрос граждан несостоявшимся, если число граждан, принявших участие в опросе граждан, окажется меньше минимальной численности жителей Шпаковского муниципального</w:t>
      </w:r>
      <w:r w:rsidRPr="00A9310A">
        <w:t xml:space="preserve"> </w:t>
      </w:r>
      <w:r>
        <w:t>округа Ставропольского края, участвующих в опросе граждан, установленной решением Думы Шпаковского муниципального</w:t>
      </w:r>
      <w:r w:rsidRPr="00A9310A">
        <w:t xml:space="preserve"> </w:t>
      </w:r>
      <w:r>
        <w:t>округа Ставропольского края о назначении опроса граждан.</w:t>
      </w:r>
    </w:p>
    <w:p w:rsidR="00586265" w:rsidRDefault="00586265" w:rsidP="00586265">
      <w:pPr>
        <w:pStyle w:val="ConsPlusNormal"/>
        <w:ind w:firstLine="709"/>
        <w:jc w:val="both"/>
      </w:pPr>
      <w:r>
        <w:t>5.3. Комиссия признает опрос граждан недействительным, если при его проведении допущены нарушения требований законодательства Российской Федерации, законодательства Ставропольского края и муниципальных правовых актов Шпаковского муниципального</w:t>
      </w:r>
      <w:r w:rsidRPr="00A9310A">
        <w:t xml:space="preserve"> </w:t>
      </w:r>
      <w:r>
        <w:t>округа Ставропольского края, не позволяющие с достоверностью установить результаты опроса граждан.</w:t>
      </w:r>
    </w:p>
    <w:p w:rsidR="00586265" w:rsidRDefault="00586265" w:rsidP="00586265">
      <w:pPr>
        <w:pStyle w:val="ConsPlusNormal"/>
        <w:ind w:firstLine="709"/>
        <w:jc w:val="both"/>
      </w:pPr>
      <w:r>
        <w:t>5.4. В случае если опрос граждан комиссией признан состоявшимся, комиссия принимает одно из следующих решений:</w:t>
      </w:r>
    </w:p>
    <w:p w:rsidR="00586265" w:rsidRDefault="00586265" w:rsidP="00586265">
      <w:pPr>
        <w:pStyle w:val="ConsPlusNormal"/>
        <w:ind w:firstLine="709"/>
        <w:jc w:val="both"/>
      </w:pPr>
      <w:r>
        <w:t xml:space="preserve">1) о признании вопроса, предлагаемого при проведении опроса граждан, </w:t>
      </w:r>
      <w:proofErr w:type="gramStart"/>
      <w:r>
        <w:t>одобренным</w:t>
      </w:r>
      <w:proofErr w:type="gramEnd"/>
      <w:r>
        <w:t>;</w:t>
      </w:r>
    </w:p>
    <w:p w:rsidR="00586265" w:rsidRDefault="00586265" w:rsidP="00586265">
      <w:pPr>
        <w:pStyle w:val="ConsPlusNormal"/>
        <w:ind w:firstLine="709"/>
        <w:jc w:val="both"/>
      </w:pPr>
      <w:r>
        <w:t xml:space="preserve">2) о признании вопроса, предлагаемого при проведении опроса граждан, не </w:t>
      </w:r>
      <w:proofErr w:type="gramStart"/>
      <w:r>
        <w:t>одобренным</w:t>
      </w:r>
      <w:proofErr w:type="gramEnd"/>
      <w:r>
        <w:t>.</w:t>
      </w:r>
    </w:p>
    <w:p w:rsidR="00586265" w:rsidRDefault="00586265" w:rsidP="00586265">
      <w:pPr>
        <w:pStyle w:val="ConsPlusNormal"/>
        <w:ind w:firstLine="709"/>
        <w:jc w:val="both"/>
      </w:pPr>
      <w:r>
        <w:t>5.5. В случае проведения опроса граждан по нескольким вопросам подсчет голосов и составление протокола производятся отдельно по каждому вопросу.</w:t>
      </w:r>
    </w:p>
    <w:p w:rsidR="00586265" w:rsidRDefault="00586265" w:rsidP="00586265">
      <w:pPr>
        <w:pStyle w:val="ConsPlusNormal"/>
        <w:ind w:firstLine="709"/>
        <w:jc w:val="both"/>
      </w:pPr>
      <w:r>
        <w:t>5.6. Вопрос, предлагаемый при проведении опроса граждан, признается одобренным, если число голосов участников опроса граждан, поданных за обсуждаемый вопрос, окажется больше числа голосов участников опроса граждан, поданных против обсуждаемого вопроса.</w:t>
      </w:r>
    </w:p>
    <w:p w:rsidR="00586265" w:rsidRDefault="00586265" w:rsidP="00586265">
      <w:pPr>
        <w:pStyle w:val="ConsPlusNormal"/>
        <w:ind w:firstLine="709"/>
        <w:jc w:val="both"/>
      </w:pPr>
      <w:r>
        <w:t xml:space="preserve">5.7. В течение пяти календарных дней со дня </w:t>
      </w:r>
      <w:proofErr w:type="gramStart"/>
      <w:r>
        <w:t>окончания срока проведения опроса граждан</w:t>
      </w:r>
      <w:proofErr w:type="gramEnd"/>
      <w:r>
        <w:t xml:space="preserve"> комиссия готовит отчет о результатах опроса граждан по вопросу (вопросам), предложенному (предложенным) при проведении опроса, и направляет его в Думу Шпаковского муниципального</w:t>
      </w:r>
      <w:r w:rsidRPr="00A9310A">
        <w:t xml:space="preserve"> </w:t>
      </w:r>
      <w:r>
        <w:t>округа Ставропольского края. Отчет подлежит официальному опубликованию в муниципальном периодическом средстве массовой информации.</w:t>
      </w:r>
    </w:p>
    <w:p w:rsidR="00586265" w:rsidRDefault="00586265" w:rsidP="00586265">
      <w:pPr>
        <w:pStyle w:val="ConsPlusNormal"/>
        <w:ind w:firstLine="709"/>
        <w:jc w:val="both"/>
      </w:pPr>
      <w:r>
        <w:t>Отчет комиссии о результатах опроса граждан подписывается председателем, заместителем (заместителями) председателя, секретарем и иными членами комиссии.</w:t>
      </w:r>
    </w:p>
    <w:p w:rsidR="00F10BB7" w:rsidRDefault="00F10BB7" w:rsidP="00586265">
      <w:pPr>
        <w:pStyle w:val="ConsPlusNormal"/>
        <w:ind w:firstLine="709"/>
        <w:jc w:val="both"/>
      </w:pPr>
    </w:p>
    <w:p w:rsidR="00F10BB7" w:rsidRDefault="00F10BB7" w:rsidP="00586265">
      <w:pPr>
        <w:pStyle w:val="ConsPlusNormal"/>
        <w:ind w:firstLine="709"/>
        <w:jc w:val="both"/>
      </w:pPr>
    </w:p>
    <w:p w:rsidR="00586265" w:rsidRDefault="00586265" w:rsidP="00586265">
      <w:pPr>
        <w:pStyle w:val="ConsPlusNormal"/>
        <w:ind w:firstLine="709"/>
        <w:jc w:val="both"/>
      </w:pPr>
      <w:r>
        <w:lastRenderedPageBreak/>
        <w:t xml:space="preserve">5.8. </w:t>
      </w:r>
      <w:proofErr w:type="gramStart"/>
      <w:r>
        <w:t>В течение пяти календарных дней со дня принятия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комиссия передает в Думу Шпаковского муниципального</w:t>
      </w:r>
      <w:r w:rsidRPr="00A9310A">
        <w:t xml:space="preserve"> </w:t>
      </w:r>
      <w:r>
        <w:t>округа Ставропольского края решение (решения) по результатам опроса граждан, сшитые и пронумерованные опросные листы, решение о признании опроса граждан несостоявшимся, решение о признании опроса граждан недействительным и другие</w:t>
      </w:r>
      <w:proofErr w:type="gramEnd"/>
      <w:r>
        <w:t xml:space="preserve"> документы (далее </w:t>
      </w:r>
      <w:r w:rsidR="009A4553">
        <w:t>–</w:t>
      </w:r>
      <w:r>
        <w:t xml:space="preserve"> материалы</w:t>
      </w:r>
      <w:r w:rsidR="009A4553">
        <w:t xml:space="preserve"> </w:t>
      </w:r>
      <w:r>
        <w:t>опроса граждан).</w:t>
      </w:r>
    </w:p>
    <w:p w:rsidR="00586265" w:rsidRDefault="00586265" w:rsidP="00586265">
      <w:pPr>
        <w:pStyle w:val="ConsPlusNormal"/>
        <w:ind w:firstLine="709"/>
        <w:jc w:val="both"/>
      </w:pPr>
      <w:r>
        <w:t xml:space="preserve">5.9. </w:t>
      </w:r>
      <w:proofErr w:type="gramStart"/>
      <w:r>
        <w:t>В течение пяти календарных дней со дня принятия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комиссия передает один экземпляр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субъекту инициативы о проведении опроса граждан.</w:t>
      </w:r>
      <w:proofErr w:type="gramEnd"/>
    </w:p>
    <w:p w:rsidR="00586265" w:rsidRDefault="00586265" w:rsidP="00586265">
      <w:pPr>
        <w:pStyle w:val="ConsPlusNormal"/>
        <w:ind w:firstLine="709"/>
        <w:jc w:val="both"/>
      </w:pPr>
      <w:r>
        <w:t>5.10. Материалы опроса граждан в течение пяти лет хранятся в Думе Шпаковского муниципального</w:t>
      </w:r>
      <w:r w:rsidRPr="00A9310A">
        <w:t xml:space="preserve"> </w:t>
      </w:r>
      <w:r>
        <w:t>округа Ставропольского края.</w:t>
      </w:r>
    </w:p>
    <w:p w:rsidR="00586265" w:rsidRDefault="00586265" w:rsidP="00586265">
      <w:pPr>
        <w:pStyle w:val="ConsPlusNormal"/>
        <w:ind w:firstLine="709"/>
        <w:jc w:val="both"/>
      </w:pPr>
    </w:p>
    <w:p w:rsidR="00586265" w:rsidRPr="000635AE" w:rsidRDefault="00586265" w:rsidP="00586265">
      <w:pPr>
        <w:pStyle w:val="ConsPlusNormal"/>
        <w:jc w:val="center"/>
        <w:outlineLvl w:val="1"/>
        <w:rPr>
          <w:bCs/>
        </w:rPr>
      </w:pPr>
      <w:r w:rsidRPr="000635AE">
        <w:rPr>
          <w:bCs/>
        </w:rPr>
        <w:t>6. Финансовое обеспечение проведения опроса граждан</w:t>
      </w:r>
    </w:p>
    <w:p w:rsidR="00586265" w:rsidRDefault="00586265" w:rsidP="00586265">
      <w:pPr>
        <w:pStyle w:val="ConsPlusNormal"/>
        <w:jc w:val="both"/>
      </w:pPr>
    </w:p>
    <w:p w:rsidR="00586265" w:rsidRDefault="00586265" w:rsidP="00586265">
      <w:pPr>
        <w:pStyle w:val="ConsPlusNormal"/>
        <w:ind w:firstLine="709"/>
        <w:jc w:val="both"/>
      </w:pPr>
      <w:r>
        <w:t>Финансирование мероприятий, связанных с подготовкой и проведением опроса граждан, осуществляется:</w:t>
      </w:r>
    </w:p>
    <w:p w:rsidR="00586265" w:rsidRDefault="00586265" w:rsidP="00586265">
      <w:pPr>
        <w:pStyle w:val="ConsPlusNormal"/>
        <w:ind w:firstLine="709"/>
        <w:jc w:val="both"/>
        <w:rPr>
          <w:szCs w:val="28"/>
          <w:lang w:eastAsia="en-US"/>
        </w:rPr>
      </w:pPr>
      <w:r>
        <w:t xml:space="preserve">1) </w:t>
      </w:r>
      <w:r>
        <w:rPr>
          <w:szCs w:val="28"/>
          <w:lang w:eastAsia="en-US"/>
        </w:rPr>
        <w:t xml:space="preserve">за счет средств бюджета Шпаковского муниципального округа Ставропольского края </w:t>
      </w:r>
      <w:r w:rsidR="009A4553">
        <w:rPr>
          <w:szCs w:val="28"/>
          <w:lang w:eastAsia="en-US"/>
        </w:rPr>
        <w:t>–</w:t>
      </w:r>
      <w:r>
        <w:rPr>
          <w:szCs w:val="28"/>
          <w:lang w:eastAsia="en-US"/>
        </w:rPr>
        <w:t xml:space="preserve"> при</w:t>
      </w:r>
      <w:r w:rsidR="009A4553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проведении опроса по инициативе органов местного самоуправления Шпаковского муниципального округа Ставропольского края или жителей Шпаковского муниципального округа Ставропольского края;</w:t>
      </w:r>
    </w:p>
    <w:p w:rsidR="00586265" w:rsidRDefault="00586265" w:rsidP="00842756">
      <w:pPr>
        <w:pStyle w:val="ConsPlusNormal"/>
        <w:ind w:firstLine="709"/>
        <w:jc w:val="both"/>
        <w:rPr>
          <w:color w:val="000000" w:themeColor="text1"/>
          <w:szCs w:val="28"/>
        </w:rPr>
      </w:pPr>
      <w:r>
        <w:t>2) за счет средств</w:t>
      </w:r>
      <w:r w:rsidR="00F10BB7">
        <w:rPr>
          <w:szCs w:val="28"/>
          <w:lang w:eastAsia="en-US"/>
        </w:rPr>
        <w:t xml:space="preserve"> бюджета</w:t>
      </w:r>
      <w:r>
        <w:t xml:space="preserve"> Ставропольского края </w:t>
      </w:r>
      <w:r w:rsidR="009A4553">
        <w:t>–</w:t>
      </w:r>
      <w:r>
        <w:t xml:space="preserve"> при</w:t>
      </w:r>
      <w:r w:rsidR="009A4553">
        <w:t xml:space="preserve"> </w:t>
      </w:r>
      <w:r>
        <w:t>проведении опроса по инициативе органов государственной власти Ставропольского края.</w:t>
      </w:r>
    </w:p>
    <w:p w:rsidR="008E593E" w:rsidRDefault="008E593E" w:rsidP="008E593E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95986" w:rsidRDefault="00F95986" w:rsidP="008E593E">
      <w:pPr>
        <w:pStyle w:val="a3"/>
        <w:rPr>
          <w:rFonts w:ascii="Times New Roman" w:hAnsi="Times New Roman"/>
          <w:sz w:val="28"/>
          <w:szCs w:val="28"/>
        </w:rPr>
      </w:pPr>
    </w:p>
    <w:p w:rsidR="004C4822" w:rsidRDefault="004C4822" w:rsidP="008E593E">
      <w:pPr>
        <w:pStyle w:val="a3"/>
        <w:rPr>
          <w:rFonts w:ascii="Times New Roman" w:hAnsi="Times New Roman"/>
          <w:sz w:val="28"/>
          <w:szCs w:val="28"/>
        </w:rPr>
      </w:pPr>
    </w:p>
    <w:p w:rsidR="008E593E" w:rsidRPr="003D75C4" w:rsidRDefault="008E593E" w:rsidP="008E593E">
      <w:pPr>
        <w:spacing w:line="240" w:lineRule="exact"/>
        <w:rPr>
          <w:szCs w:val="28"/>
        </w:rPr>
      </w:pPr>
      <w:r w:rsidRPr="003D75C4">
        <w:rPr>
          <w:szCs w:val="28"/>
        </w:rPr>
        <w:t>Председатель Думы</w:t>
      </w:r>
    </w:p>
    <w:p w:rsidR="008E593E" w:rsidRPr="003D75C4" w:rsidRDefault="008E593E" w:rsidP="008E593E">
      <w:pPr>
        <w:spacing w:line="240" w:lineRule="exact"/>
        <w:rPr>
          <w:szCs w:val="28"/>
        </w:rPr>
      </w:pPr>
      <w:r w:rsidRPr="003D75C4">
        <w:rPr>
          <w:szCs w:val="28"/>
        </w:rPr>
        <w:t>Шпаковского муниципального</w:t>
      </w:r>
    </w:p>
    <w:p w:rsidR="008E593E" w:rsidRDefault="008E593E" w:rsidP="008E593E">
      <w:pPr>
        <w:spacing w:line="240" w:lineRule="exact"/>
        <w:jc w:val="both"/>
        <w:rPr>
          <w:spacing w:val="-2"/>
          <w:szCs w:val="28"/>
        </w:rPr>
      </w:pPr>
      <w:r w:rsidRPr="003D75C4">
        <w:rPr>
          <w:szCs w:val="28"/>
        </w:rPr>
        <w:t>округа Ставропольского края</w:t>
      </w:r>
      <w:r>
        <w:rPr>
          <w:spacing w:val="-2"/>
          <w:szCs w:val="28"/>
        </w:rPr>
        <w:tab/>
      </w:r>
      <w:r>
        <w:rPr>
          <w:spacing w:val="-2"/>
          <w:szCs w:val="28"/>
        </w:rPr>
        <w:tab/>
      </w:r>
      <w:r>
        <w:rPr>
          <w:spacing w:val="-2"/>
          <w:szCs w:val="28"/>
        </w:rPr>
        <w:tab/>
      </w:r>
      <w:r>
        <w:rPr>
          <w:spacing w:val="-2"/>
          <w:szCs w:val="28"/>
        </w:rPr>
        <w:tab/>
      </w:r>
      <w:r>
        <w:rPr>
          <w:spacing w:val="-2"/>
          <w:szCs w:val="28"/>
        </w:rPr>
        <w:tab/>
        <w:t xml:space="preserve">         </w:t>
      </w:r>
      <w:r w:rsidR="004C4822">
        <w:rPr>
          <w:spacing w:val="-2"/>
          <w:szCs w:val="28"/>
        </w:rPr>
        <w:t xml:space="preserve">    </w:t>
      </w:r>
      <w:r w:rsidR="009A4553">
        <w:rPr>
          <w:spacing w:val="-2"/>
          <w:szCs w:val="28"/>
        </w:rPr>
        <w:t xml:space="preserve">      </w:t>
      </w:r>
      <w:r w:rsidRPr="003D75C4">
        <w:rPr>
          <w:spacing w:val="-2"/>
          <w:szCs w:val="28"/>
        </w:rPr>
        <w:t>С.В.Печкуров</w:t>
      </w:r>
    </w:p>
    <w:p w:rsidR="008E593E" w:rsidRDefault="008E593E" w:rsidP="008E593E">
      <w:pPr>
        <w:jc w:val="both"/>
        <w:rPr>
          <w:spacing w:val="-2"/>
          <w:szCs w:val="28"/>
        </w:rPr>
      </w:pPr>
    </w:p>
    <w:p w:rsidR="004C4822" w:rsidRDefault="004C4822" w:rsidP="008E593E">
      <w:pPr>
        <w:jc w:val="both"/>
        <w:rPr>
          <w:spacing w:val="-2"/>
          <w:szCs w:val="28"/>
        </w:rPr>
      </w:pPr>
    </w:p>
    <w:p w:rsidR="008E593E" w:rsidRDefault="008E593E" w:rsidP="008E593E">
      <w:pPr>
        <w:jc w:val="both"/>
        <w:rPr>
          <w:spacing w:val="-2"/>
          <w:szCs w:val="28"/>
        </w:rPr>
      </w:pPr>
    </w:p>
    <w:p w:rsidR="009A4553" w:rsidRDefault="009A4553" w:rsidP="008E593E">
      <w:pPr>
        <w:jc w:val="both"/>
        <w:rPr>
          <w:spacing w:val="-2"/>
          <w:szCs w:val="28"/>
        </w:rPr>
      </w:pPr>
    </w:p>
    <w:p w:rsidR="008E593E" w:rsidRDefault="008E593E" w:rsidP="008E593E">
      <w:pPr>
        <w:spacing w:line="240" w:lineRule="exact"/>
        <w:rPr>
          <w:szCs w:val="28"/>
        </w:rPr>
      </w:pPr>
      <w:r w:rsidRPr="003F2864">
        <w:rPr>
          <w:szCs w:val="28"/>
        </w:rPr>
        <w:t>Глав</w:t>
      </w:r>
      <w:r>
        <w:rPr>
          <w:szCs w:val="28"/>
        </w:rPr>
        <w:t>а</w:t>
      </w:r>
      <w:r w:rsidRPr="003F2864">
        <w:rPr>
          <w:szCs w:val="28"/>
        </w:rPr>
        <w:t xml:space="preserve"> Шпаковского</w:t>
      </w:r>
    </w:p>
    <w:p w:rsidR="008E593E" w:rsidRDefault="008E593E" w:rsidP="008E593E">
      <w:pPr>
        <w:spacing w:line="240" w:lineRule="exact"/>
        <w:rPr>
          <w:szCs w:val="28"/>
        </w:rPr>
      </w:pPr>
      <w:r w:rsidRPr="003F2864">
        <w:rPr>
          <w:szCs w:val="28"/>
        </w:rPr>
        <w:t xml:space="preserve">муниципального </w:t>
      </w:r>
      <w:r>
        <w:rPr>
          <w:szCs w:val="28"/>
        </w:rPr>
        <w:t>округа</w:t>
      </w:r>
    </w:p>
    <w:p w:rsidR="008E593E" w:rsidRPr="008E593E" w:rsidRDefault="008E593E" w:rsidP="008E593E">
      <w:pPr>
        <w:spacing w:line="240" w:lineRule="exact"/>
        <w:jc w:val="both"/>
        <w:rPr>
          <w:szCs w:val="28"/>
        </w:rPr>
      </w:pPr>
      <w:r w:rsidRPr="003F2864">
        <w:rPr>
          <w:szCs w:val="28"/>
        </w:rPr>
        <w:t>Ставропольского края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 w:rsidR="004C4822">
        <w:rPr>
          <w:szCs w:val="28"/>
        </w:rPr>
        <w:t xml:space="preserve">  </w:t>
      </w:r>
      <w:r w:rsidR="009A4553">
        <w:rPr>
          <w:szCs w:val="28"/>
        </w:rPr>
        <w:t xml:space="preserve">      </w:t>
      </w:r>
      <w:r w:rsidR="004C4822">
        <w:rPr>
          <w:szCs w:val="28"/>
        </w:rPr>
        <w:t xml:space="preserve">  </w:t>
      </w:r>
      <w:proofErr w:type="spellStart"/>
      <w:r>
        <w:rPr>
          <w:szCs w:val="28"/>
        </w:rPr>
        <w:t>И.В.Серов</w:t>
      </w:r>
      <w:proofErr w:type="spellEnd"/>
    </w:p>
    <w:sectPr w:rsidR="008E593E" w:rsidRPr="008E593E" w:rsidSect="009A4553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BC5" w:rsidRDefault="00100BC5" w:rsidP="002E268F">
      <w:r>
        <w:separator/>
      </w:r>
    </w:p>
  </w:endnote>
  <w:endnote w:type="continuationSeparator" w:id="0">
    <w:p w:rsidR="00100BC5" w:rsidRDefault="00100BC5" w:rsidP="002E2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BC5" w:rsidRDefault="00100BC5" w:rsidP="002E268F">
      <w:r>
        <w:separator/>
      </w:r>
    </w:p>
  </w:footnote>
  <w:footnote w:type="continuationSeparator" w:id="0">
    <w:p w:rsidR="00100BC5" w:rsidRDefault="00100BC5" w:rsidP="002E2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171005"/>
      <w:docPartObj>
        <w:docPartGallery w:val="Page Numbers (Top of Page)"/>
        <w:docPartUnique/>
      </w:docPartObj>
    </w:sdtPr>
    <w:sdtEndPr/>
    <w:sdtContent>
      <w:p w:rsidR="002E268F" w:rsidRDefault="005F5271" w:rsidP="00E874E1">
        <w:pPr>
          <w:pStyle w:val="a4"/>
          <w:jc w:val="center"/>
        </w:pPr>
        <w:r>
          <w:fldChar w:fldCharType="begin"/>
        </w:r>
        <w:r w:rsidR="002E268F">
          <w:instrText>PAGE   \* MERGEFORMAT</w:instrText>
        </w:r>
        <w:r>
          <w:fldChar w:fldCharType="separate"/>
        </w:r>
        <w:r w:rsidR="00F10BB7">
          <w:rPr>
            <w:noProof/>
          </w:rPr>
          <w:t>7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C55"/>
    <w:rsid w:val="00036871"/>
    <w:rsid w:val="00052E8F"/>
    <w:rsid w:val="00060D99"/>
    <w:rsid w:val="00062207"/>
    <w:rsid w:val="000635AE"/>
    <w:rsid w:val="000D073B"/>
    <w:rsid w:val="000D7ADC"/>
    <w:rsid w:val="000E2801"/>
    <w:rsid w:val="000F4E2C"/>
    <w:rsid w:val="00100BC5"/>
    <w:rsid w:val="001A15AE"/>
    <w:rsid w:val="001B40D1"/>
    <w:rsid w:val="001D6FEF"/>
    <w:rsid w:val="002300B4"/>
    <w:rsid w:val="0029166A"/>
    <w:rsid w:val="00291F7C"/>
    <w:rsid w:val="002B12E7"/>
    <w:rsid w:val="002E268F"/>
    <w:rsid w:val="00372D3B"/>
    <w:rsid w:val="003C73EE"/>
    <w:rsid w:val="00431BC7"/>
    <w:rsid w:val="0047297E"/>
    <w:rsid w:val="004C4822"/>
    <w:rsid w:val="004F51B5"/>
    <w:rsid w:val="00502B8A"/>
    <w:rsid w:val="00586265"/>
    <w:rsid w:val="005F5271"/>
    <w:rsid w:val="00602D5F"/>
    <w:rsid w:val="00624F36"/>
    <w:rsid w:val="0065283F"/>
    <w:rsid w:val="006A166A"/>
    <w:rsid w:val="006C5F55"/>
    <w:rsid w:val="006D7B51"/>
    <w:rsid w:val="00744C51"/>
    <w:rsid w:val="007505C1"/>
    <w:rsid w:val="0078082E"/>
    <w:rsid w:val="007830EF"/>
    <w:rsid w:val="007C7AD0"/>
    <w:rsid w:val="007C7FA8"/>
    <w:rsid w:val="008406DD"/>
    <w:rsid w:val="00842756"/>
    <w:rsid w:val="008605BD"/>
    <w:rsid w:val="008C13B9"/>
    <w:rsid w:val="008D50FB"/>
    <w:rsid w:val="008E593E"/>
    <w:rsid w:val="008F4B13"/>
    <w:rsid w:val="008F4CF0"/>
    <w:rsid w:val="00907B62"/>
    <w:rsid w:val="009276F7"/>
    <w:rsid w:val="0094003B"/>
    <w:rsid w:val="00956027"/>
    <w:rsid w:val="009761F6"/>
    <w:rsid w:val="00976E23"/>
    <w:rsid w:val="009A4553"/>
    <w:rsid w:val="00A9310A"/>
    <w:rsid w:val="00AA4422"/>
    <w:rsid w:val="00AD791A"/>
    <w:rsid w:val="00AF2A1C"/>
    <w:rsid w:val="00B65D35"/>
    <w:rsid w:val="00C64F65"/>
    <w:rsid w:val="00CE5C55"/>
    <w:rsid w:val="00CF40F8"/>
    <w:rsid w:val="00D338E6"/>
    <w:rsid w:val="00D97793"/>
    <w:rsid w:val="00DD1510"/>
    <w:rsid w:val="00E012FA"/>
    <w:rsid w:val="00E617E3"/>
    <w:rsid w:val="00E874E1"/>
    <w:rsid w:val="00ED6C6C"/>
    <w:rsid w:val="00F0707D"/>
    <w:rsid w:val="00F10BB7"/>
    <w:rsid w:val="00F168CB"/>
    <w:rsid w:val="00F45D79"/>
    <w:rsid w:val="00F528D2"/>
    <w:rsid w:val="00F71829"/>
    <w:rsid w:val="00F95986"/>
    <w:rsid w:val="00FE0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65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9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E59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E26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268F"/>
    <w:rPr>
      <w:rFonts w:ascii="Times New Roman" w:hAnsi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E26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268F"/>
    <w:rPr>
      <w:rFonts w:ascii="Times New Roman" w:hAnsi="Times New Roman"/>
      <w:sz w:val="28"/>
      <w:szCs w:val="24"/>
      <w:lang w:eastAsia="ru-RU"/>
    </w:rPr>
  </w:style>
  <w:style w:type="paragraph" w:customStyle="1" w:styleId="ConsPlusTitle">
    <w:name w:val="ConsPlusTitle"/>
    <w:rsid w:val="00744C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744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65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9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E59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E26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268F"/>
    <w:rPr>
      <w:rFonts w:ascii="Times New Roman" w:hAnsi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E26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268F"/>
    <w:rPr>
      <w:rFonts w:ascii="Times New Roman" w:hAnsi="Times New Roman"/>
      <w:sz w:val="28"/>
      <w:szCs w:val="24"/>
      <w:lang w:eastAsia="ru-RU"/>
    </w:rPr>
  </w:style>
  <w:style w:type="paragraph" w:customStyle="1" w:styleId="ConsPlusTitle">
    <w:name w:val="ConsPlusTitle"/>
    <w:rsid w:val="00744C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744C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CE324-3826-4C05-A4FB-4C01CEBFD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2386</Words>
  <Characters>13604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Елена Александровна</dc:creator>
  <cp:lastModifiedBy>Костина Е В</cp:lastModifiedBy>
  <cp:revision>32</cp:revision>
  <dcterms:created xsi:type="dcterms:W3CDTF">2021-04-12T14:07:00Z</dcterms:created>
  <dcterms:modified xsi:type="dcterms:W3CDTF">2022-06-27T07:51:00Z</dcterms:modified>
</cp:coreProperties>
</file>