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783"/>
      </w:tblGrid>
      <w:tr w:rsidR="00853D3F" w:rsidTr="006B11E8">
        <w:tc>
          <w:tcPr>
            <w:tcW w:w="3823" w:type="dxa"/>
          </w:tcPr>
          <w:p w:rsidR="00853D3F" w:rsidRDefault="00853D3F"/>
        </w:tc>
        <w:tc>
          <w:tcPr>
            <w:tcW w:w="5783" w:type="dxa"/>
          </w:tcPr>
          <w:p w:rsidR="00853D3F" w:rsidRDefault="000632C2" w:rsidP="00853D3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853D3F" w:rsidRDefault="00853D3F" w:rsidP="00853D3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853D3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оложению </w:t>
            </w:r>
            <w:r w:rsidRPr="00853D3F"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Шпаковского муниципального округа Ставропольского края, или на земельном участке, государственная собственность на который не разграничена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53D3F" w:rsidRDefault="00853D3F" w:rsidP="00853D3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утвержденному решением Думы </w:t>
            </w:r>
          </w:p>
          <w:p w:rsidR="00853D3F" w:rsidRDefault="00853D3F" w:rsidP="00853D3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Шпаковского муниципального округа Ставропольского края</w:t>
            </w:r>
          </w:p>
          <w:p w:rsidR="00853D3F" w:rsidRDefault="0018733E" w:rsidP="0018733E">
            <w:pPr>
              <w:widowControl w:val="0"/>
              <w:spacing w:line="240" w:lineRule="exac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27 мая 2022 г. </w:t>
            </w:r>
            <w:r w:rsidR="00853D3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362</w:t>
            </w:r>
          </w:p>
        </w:tc>
      </w:tr>
    </w:tbl>
    <w:p w:rsidR="00EB5612" w:rsidRPr="000A4607" w:rsidRDefault="00EB5612">
      <w:pPr>
        <w:rPr>
          <w:rFonts w:ascii="Times New Roman" w:hAnsi="Times New Roman" w:cs="Times New Roman"/>
          <w:sz w:val="28"/>
          <w:szCs w:val="28"/>
        </w:rPr>
      </w:pPr>
    </w:p>
    <w:p w:rsidR="000632C2" w:rsidRDefault="000632C2" w:rsidP="00063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6B11E8" w:rsidRDefault="000632C2" w:rsidP="006B11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открытом аукционе по продаже права на заключение договор</w:t>
      </w:r>
      <w:r w:rsidR="006B11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1E8" w:rsidRPr="00536021">
        <w:rPr>
          <w:rFonts w:ascii="Times New Roman" w:hAnsi="Times New Roman" w:cs="Times New Roman"/>
          <w:color w:val="000000" w:themeColor="text1"/>
          <w:sz w:val="28"/>
          <w:szCs w:val="28"/>
        </w:rPr>
        <w:t>на установку и эксплуатацию рекламной конструкции на земельном участке, находящемся в муниципальной собственности Шпаковского муниципального округа Ставропольского края,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Шпаковского муниципального округа Ставропольского края</w:t>
      </w:r>
    </w:p>
    <w:p w:rsidR="000632C2" w:rsidRDefault="000632C2" w:rsidP="000632C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0632C2" w:rsidRPr="00D04BE3" w:rsidRDefault="000632C2" w:rsidP="000632C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ОРГАНИЗАТОРУ ТОРГОВ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C2" w:rsidRPr="00D04BE3" w:rsidRDefault="000632C2" w:rsidP="000632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ЗАЯВКА</w:t>
      </w:r>
    </w:p>
    <w:p w:rsidR="006B11E8" w:rsidRDefault="000632C2" w:rsidP="006B11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на участие в отк</w:t>
      </w:r>
      <w:r>
        <w:rPr>
          <w:rFonts w:ascii="Times New Roman" w:hAnsi="Times New Roman" w:cs="Times New Roman"/>
          <w:sz w:val="28"/>
          <w:szCs w:val="28"/>
        </w:rPr>
        <w:t>рытом аукционе по продаже права</w:t>
      </w:r>
      <w:r w:rsidR="006B11E8"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на заключение договор</w:t>
      </w:r>
      <w:r w:rsidR="006B11E8">
        <w:rPr>
          <w:rFonts w:ascii="Times New Roman" w:hAnsi="Times New Roman" w:cs="Times New Roman"/>
          <w:sz w:val="28"/>
          <w:szCs w:val="28"/>
        </w:rPr>
        <w:t>а</w:t>
      </w:r>
      <w:r w:rsidRPr="00D04BE3">
        <w:rPr>
          <w:rFonts w:ascii="Times New Roman" w:hAnsi="Times New Roman" w:cs="Times New Roman"/>
          <w:sz w:val="28"/>
          <w:szCs w:val="28"/>
        </w:rPr>
        <w:t xml:space="preserve"> </w:t>
      </w:r>
      <w:r w:rsidR="006B11E8" w:rsidRPr="00536021">
        <w:rPr>
          <w:rFonts w:ascii="Times New Roman" w:hAnsi="Times New Roman" w:cs="Times New Roman"/>
          <w:color w:val="000000" w:themeColor="text1"/>
          <w:sz w:val="28"/>
          <w:szCs w:val="28"/>
        </w:rPr>
        <w:t>на установку и эксплуатацию рекламной конструкции на земельном участке, находящемся в муниципальной собственности Шпаковского муниципального округа Ставропольского края,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Шпаковского муниципального округа Ставропольского края</w:t>
      </w:r>
    </w:p>
    <w:p w:rsidR="000632C2" w:rsidRPr="00D04BE3" w:rsidRDefault="000632C2" w:rsidP="006B11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________________________</w:t>
      </w:r>
      <w:r w:rsidR="006B11E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632C2" w:rsidRPr="0038491F" w:rsidRDefault="000632C2" w:rsidP="000632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491F">
        <w:rPr>
          <w:rFonts w:ascii="Times New Roman" w:hAnsi="Times New Roman" w:cs="Times New Roman"/>
          <w:sz w:val="16"/>
          <w:szCs w:val="16"/>
        </w:rPr>
        <w:t>(дата проведения аукциона)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32C2" w:rsidRPr="0038491F" w:rsidRDefault="000632C2" w:rsidP="000632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491F">
        <w:rPr>
          <w:rFonts w:ascii="Times New Roman" w:hAnsi="Times New Roman" w:cs="Times New Roman"/>
          <w:sz w:val="16"/>
          <w:szCs w:val="16"/>
        </w:rPr>
        <w:t>(полное наименование юридического лица) или фамилия, имя, отчество</w:t>
      </w:r>
    </w:p>
    <w:p w:rsidR="000632C2" w:rsidRPr="0038491F" w:rsidRDefault="000632C2" w:rsidP="000632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491F">
        <w:rPr>
          <w:rFonts w:ascii="Times New Roman" w:hAnsi="Times New Roman" w:cs="Times New Roman"/>
          <w:sz w:val="16"/>
          <w:szCs w:val="16"/>
        </w:rPr>
        <w:t>физического лица паспортные данные физического лица, подающего заявку)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далее «Претендент»</w:t>
      </w:r>
      <w:r w:rsidRPr="00D04BE3">
        <w:rPr>
          <w:rFonts w:ascii="Times New Roman" w:hAnsi="Times New Roman" w:cs="Times New Roman"/>
          <w:sz w:val="28"/>
          <w:szCs w:val="28"/>
        </w:rPr>
        <w:t>, в лице ________________________________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32C2" w:rsidRPr="0038491F" w:rsidRDefault="000632C2" w:rsidP="000632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491F">
        <w:rPr>
          <w:rFonts w:ascii="Times New Roman" w:hAnsi="Times New Roman" w:cs="Times New Roman"/>
          <w:sz w:val="16"/>
          <w:szCs w:val="16"/>
        </w:rPr>
        <w:t>(ФИО, должность или ФИО лица, действующего по доверенности)</w:t>
      </w:r>
    </w:p>
    <w:p w:rsidR="000632C2" w:rsidRPr="0038491F" w:rsidRDefault="000632C2" w:rsidP="000632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491F">
        <w:rPr>
          <w:rFonts w:ascii="Times New Roman" w:hAnsi="Times New Roman" w:cs="Times New Roman"/>
          <w:sz w:val="16"/>
          <w:szCs w:val="16"/>
        </w:rPr>
        <w:t>действующего на основании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32C2" w:rsidRPr="0038491F" w:rsidRDefault="000632C2" w:rsidP="000632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491F">
        <w:rPr>
          <w:rFonts w:ascii="Times New Roman" w:hAnsi="Times New Roman" w:cs="Times New Roman"/>
          <w:sz w:val="16"/>
          <w:szCs w:val="16"/>
        </w:rPr>
        <w:t>(документ, удостоверяющий личность)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A4607">
        <w:rPr>
          <w:rFonts w:ascii="Times New Roman" w:hAnsi="Times New Roman" w:cs="Times New Roman"/>
          <w:sz w:val="28"/>
          <w:szCs w:val="28"/>
        </w:rPr>
        <w:t xml:space="preserve"> _________право на</w:t>
      </w:r>
      <w:r w:rsidRPr="00D04BE3">
        <w:rPr>
          <w:rFonts w:ascii="Times New Roman" w:hAnsi="Times New Roman" w:cs="Times New Roman"/>
          <w:sz w:val="28"/>
          <w:szCs w:val="28"/>
        </w:rPr>
        <w:t xml:space="preserve"> заключение </w:t>
      </w:r>
      <w:hyperlink w:anchor="Par173" w:history="1">
        <w:r w:rsidRPr="006B11E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договора</w:t>
        </w:r>
      </w:hyperlink>
      <w:r w:rsidRPr="00D04BE3">
        <w:rPr>
          <w:rFonts w:ascii="Times New Roman" w:hAnsi="Times New Roman" w:cs="Times New Roman"/>
          <w:sz w:val="28"/>
          <w:szCs w:val="28"/>
        </w:rPr>
        <w:t xml:space="preserve"> </w:t>
      </w:r>
      <w:r w:rsidR="006B11E8" w:rsidRPr="006B11E8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на земельном участке, находящемся в муниципальной собственности Шпаковского муниципального округа Ставропольского края, или государственная собственность на который не разграничена, а также на здании или ином недвижимом имуществе, находящемся в муниципальной </w:t>
      </w:r>
      <w:r w:rsidR="006B11E8" w:rsidRPr="006B11E8">
        <w:rPr>
          <w:rFonts w:ascii="Times New Roman" w:hAnsi="Times New Roman" w:cs="Times New Roman"/>
          <w:sz w:val="28"/>
          <w:szCs w:val="28"/>
        </w:rPr>
        <w:lastRenderedPageBreak/>
        <w:t>собственности Шпаковского муниципального округа Ставропольского края</w:t>
      </w:r>
      <w:r w:rsidR="006B11E8">
        <w:rPr>
          <w:rFonts w:ascii="Times New Roman" w:hAnsi="Times New Roman" w:cs="Times New Roman"/>
          <w:sz w:val="28"/>
          <w:szCs w:val="28"/>
        </w:rPr>
        <w:t xml:space="preserve"> (далее – договор </w:t>
      </w:r>
      <w:r w:rsidR="006B11E8" w:rsidRPr="00D04BE3">
        <w:rPr>
          <w:rFonts w:ascii="Times New Roman" w:hAnsi="Times New Roman" w:cs="Times New Roman"/>
          <w:sz w:val="28"/>
          <w:szCs w:val="28"/>
        </w:rPr>
        <w:t>на установку и эксплуатацию рекламных конструкций</w:t>
      </w:r>
      <w:r w:rsidR="006B11E8">
        <w:rPr>
          <w:rFonts w:ascii="Times New Roman" w:hAnsi="Times New Roman" w:cs="Times New Roman"/>
          <w:sz w:val="28"/>
          <w:szCs w:val="28"/>
        </w:rPr>
        <w:t xml:space="preserve">), </w:t>
      </w:r>
      <w:r w:rsidRPr="00D04BE3">
        <w:rPr>
          <w:rFonts w:ascii="Times New Roman" w:hAnsi="Times New Roman" w:cs="Times New Roman"/>
          <w:sz w:val="28"/>
          <w:szCs w:val="28"/>
        </w:rPr>
        <w:t>на: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32C2" w:rsidRPr="0038491F" w:rsidRDefault="000632C2" w:rsidP="000632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491F">
        <w:rPr>
          <w:rFonts w:ascii="Times New Roman" w:hAnsi="Times New Roman" w:cs="Times New Roman"/>
          <w:sz w:val="16"/>
          <w:szCs w:val="16"/>
        </w:rPr>
        <w:t>(Месторасположение рекламного места. Кадастровый номер, площадь (кв. м) 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8491F">
        <w:rPr>
          <w:rFonts w:ascii="Times New Roman" w:hAnsi="Times New Roman" w:cs="Times New Roman"/>
          <w:sz w:val="16"/>
          <w:szCs w:val="16"/>
        </w:rPr>
        <w:t>при наличии)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C2" w:rsidRPr="00D04BE3" w:rsidRDefault="000632C2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4BE3">
        <w:rPr>
          <w:rFonts w:ascii="Times New Roman" w:hAnsi="Times New Roman" w:cs="Times New Roman"/>
          <w:sz w:val="28"/>
          <w:szCs w:val="28"/>
        </w:rPr>
        <w:t>абаритные размеры рекламной конструкции:</w:t>
      </w:r>
    </w:p>
    <w:p w:rsidR="000632C2" w:rsidRPr="00D04BE3" w:rsidRDefault="000632C2" w:rsidP="0006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04BE3">
        <w:rPr>
          <w:rFonts w:ascii="Times New Roman" w:hAnsi="Times New Roman" w:cs="Times New Roman"/>
          <w:sz w:val="28"/>
          <w:szCs w:val="28"/>
        </w:rPr>
        <w:t>.</w:t>
      </w:r>
    </w:p>
    <w:p w:rsidR="000632C2" w:rsidRPr="00D04BE3" w:rsidRDefault="000632C2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Принимая решение об участии в аукционе по продаже права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договор</w:t>
      </w:r>
      <w:r w:rsidR="006B11E8">
        <w:rPr>
          <w:rFonts w:ascii="Times New Roman" w:hAnsi="Times New Roman" w:cs="Times New Roman"/>
          <w:sz w:val="28"/>
          <w:szCs w:val="28"/>
        </w:rPr>
        <w:t>а</w:t>
      </w:r>
      <w:r w:rsidRPr="00D04BE3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обязуюсь:</w:t>
      </w:r>
    </w:p>
    <w:p w:rsidR="00FF126E" w:rsidRDefault="000632C2" w:rsidP="00FF1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1. Соблюдать условия аукциона, содержащиеся в извещении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торгов, опубликованном в ______________________, а также 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 xml:space="preserve">открытого аукциона, установленный Гражданским </w:t>
      </w:r>
      <w:hyperlink r:id="rId6" w:history="1">
        <w:r w:rsidRPr="006B11E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0A460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6B11E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Pr="006B11E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B11E8">
        <w:rPr>
          <w:rFonts w:ascii="Times New Roman" w:hAnsi="Times New Roman" w:cs="Times New Roman"/>
          <w:sz w:val="28"/>
          <w:szCs w:val="28"/>
        </w:rPr>
        <w:t xml:space="preserve"> от 13.03.2006 </w:t>
      </w:r>
      <w:r w:rsidR="000A46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D04BE3">
        <w:rPr>
          <w:rFonts w:ascii="Times New Roman" w:hAnsi="Times New Roman" w:cs="Times New Roman"/>
          <w:sz w:val="28"/>
          <w:szCs w:val="28"/>
        </w:rPr>
        <w:t xml:space="preserve"> 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4BE3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4BE3">
        <w:rPr>
          <w:rFonts w:ascii="Times New Roman" w:hAnsi="Times New Roman" w:cs="Times New Roman"/>
          <w:sz w:val="28"/>
          <w:szCs w:val="28"/>
        </w:rPr>
        <w:t xml:space="preserve">, </w:t>
      </w:r>
      <w:r w:rsidR="00FF126E">
        <w:rPr>
          <w:rFonts w:ascii="Times New Roman" w:hAnsi="Times New Roman" w:cs="Times New Roman"/>
          <w:sz w:val="28"/>
          <w:szCs w:val="28"/>
        </w:rPr>
        <w:t>решение Думы Шпаковского муниципального округа Ставропольского края от «____» _____ 2022 г. № ____ «</w:t>
      </w:r>
      <w:r w:rsidR="00FF126E" w:rsidRPr="00FF126E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Шпаковского муниципального округа Ставропольского края, или на земельном участке, государственная собственность на который не разграничена</w:t>
      </w:r>
      <w:r w:rsidR="00FF126E">
        <w:rPr>
          <w:rFonts w:ascii="Times New Roman" w:hAnsi="Times New Roman" w:cs="Times New Roman"/>
          <w:sz w:val="28"/>
          <w:szCs w:val="28"/>
        </w:rPr>
        <w:t>».</w:t>
      </w:r>
    </w:p>
    <w:p w:rsidR="000632C2" w:rsidRPr="00D04BE3" w:rsidRDefault="000632C2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4B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04BE3">
        <w:rPr>
          <w:rFonts w:ascii="Times New Roman" w:hAnsi="Times New Roman" w:cs="Times New Roman"/>
          <w:sz w:val="28"/>
          <w:szCs w:val="28"/>
        </w:rPr>
        <w:t>лучае признания меня единственным участником аукциона,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победителем открытого аукциона:</w:t>
      </w:r>
    </w:p>
    <w:p w:rsidR="000632C2" w:rsidRPr="00D04BE3" w:rsidRDefault="000632C2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2.1. Заключить договор на установку и эксплуатацию рекламной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конструкции в тридцатидневный срок, со дня получения проекта договора.</w:t>
      </w:r>
    </w:p>
    <w:p w:rsidR="000632C2" w:rsidRPr="00D04BE3" w:rsidRDefault="000A4607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Уплатить </w:t>
      </w:r>
      <w:r w:rsidR="000632C2" w:rsidRPr="00D04BE3">
        <w:rPr>
          <w:rFonts w:ascii="Times New Roman" w:hAnsi="Times New Roman" w:cs="Times New Roman"/>
          <w:sz w:val="28"/>
          <w:szCs w:val="28"/>
        </w:rPr>
        <w:t>за первый год размер годовой платы без учета внесенного</w:t>
      </w:r>
      <w:r w:rsidR="000632C2">
        <w:rPr>
          <w:rFonts w:ascii="Times New Roman" w:hAnsi="Times New Roman" w:cs="Times New Roman"/>
          <w:sz w:val="28"/>
          <w:szCs w:val="28"/>
        </w:rPr>
        <w:t xml:space="preserve"> </w:t>
      </w:r>
      <w:r w:rsidR="000632C2" w:rsidRPr="00D04BE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датка единовременным платежом</w:t>
      </w:r>
      <w:r w:rsidR="000632C2" w:rsidRPr="00D04BE3">
        <w:rPr>
          <w:rFonts w:ascii="Times New Roman" w:hAnsi="Times New Roman" w:cs="Times New Roman"/>
          <w:sz w:val="28"/>
          <w:szCs w:val="28"/>
        </w:rPr>
        <w:t xml:space="preserve"> в срок не позднее 20 календарных дней со</w:t>
      </w:r>
      <w:r w:rsidR="0006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проведения</w:t>
      </w:r>
      <w:r w:rsidR="000632C2" w:rsidRPr="00D04BE3">
        <w:rPr>
          <w:rFonts w:ascii="Times New Roman" w:hAnsi="Times New Roman" w:cs="Times New Roman"/>
          <w:sz w:val="28"/>
          <w:szCs w:val="28"/>
        </w:rPr>
        <w:t xml:space="preserve"> аукциона. В последующие годы платежи осуществлять в сроки,</w:t>
      </w:r>
      <w:r w:rsidR="000632C2">
        <w:rPr>
          <w:rFonts w:ascii="Times New Roman" w:hAnsi="Times New Roman" w:cs="Times New Roman"/>
          <w:sz w:val="28"/>
          <w:szCs w:val="28"/>
        </w:rPr>
        <w:t xml:space="preserve"> </w:t>
      </w:r>
      <w:r w:rsidR="000632C2" w:rsidRPr="00D04BE3">
        <w:rPr>
          <w:rFonts w:ascii="Times New Roman" w:hAnsi="Times New Roman" w:cs="Times New Roman"/>
          <w:sz w:val="28"/>
          <w:szCs w:val="28"/>
        </w:rPr>
        <w:t>указанные в договоре на установку и эксплуатацию рекламной конструкции.</w:t>
      </w:r>
    </w:p>
    <w:p w:rsidR="000632C2" w:rsidRPr="00D04BE3" w:rsidRDefault="000632C2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3. В случае невыполнения условия, предусмотренного в подпункте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пункта 2</w:t>
      </w:r>
      <w:r w:rsidR="00FF126E">
        <w:rPr>
          <w:rFonts w:ascii="Times New Roman" w:hAnsi="Times New Roman" w:cs="Times New Roman"/>
          <w:sz w:val="28"/>
          <w:szCs w:val="28"/>
        </w:rPr>
        <w:t>,</w:t>
      </w:r>
      <w:r w:rsidRPr="00D04BE3">
        <w:rPr>
          <w:rFonts w:ascii="Times New Roman" w:hAnsi="Times New Roman" w:cs="Times New Roman"/>
          <w:sz w:val="28"/>
          <w:szCs w:val="28"/>
        </w:rPr>
        <w:t xml:space="preserve"> сумма внесенного задатка мне не возвращается.</w:t>
      </w:r>
    </w:p>
    <w:p w:rsidR="000632C2" w:rsidRPr="00D04BE3" w:rsidRDefault="000632C2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В случ</w:t>
      </w:r>
      <w:r w:rsidR="00FF126E">
        <w:rPr>
          <w:rFonts w:ascii="Times New Roman" w:hAnsi="Times New Roman" w:cs="Times New Roman"/>
          <w:sz w:val="28"/>
          <w:szCs w:val="28"/>
        </w:rPr>
        <w:t>ае непризнания меня победителем</w:t>
      </w:r>
      <w:r w:rsidRPr="00D04BE3">
        <w:rPr>
          <w:rFonts w:ascii="Times New Roman" w:hAnsi="Times New Roman" w:cs="Times New Roman"/>
          <w:sz w:val="28"/>
          <w:szCs w:val="28"/>
        </w:rPr>
        <w:t xml:space="preserve"> задаток</w:t>
      </w:r>
      <w:r w:rsidR="00FF126E">
        <w:rPr>
          <w:rFonts w:ascii="Times New Roman" w:hAnsi="Times New Roman" w:cs="Times New Roman"/>
          <w:sz w:val="28"/>
          <w:szCs w:val="28"/>
        </w:rPr>
        <w:t>,</w:t>
      </w:r>
      <w:r w:rsidRPr="00D04BE3">
        <w:rPr>
          <w:rFonts w:ascii="Times New Roman" w:hAnsi="Times New Roman" w:cs="Times New Roman"/>
          <w:sz w:val="28"/>
          <w:szCs w:val="28"/>
        </w:rPr>
        <w:t xml:space="preserve"> внесенный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участия в аукционе, возвращается в мой адрес в течение 3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607">
        <w:rPr>
          <w:rFonts w:ascii="Times New Roman" w:hAnsi="Times New Roman" w:cs="Times New Roman"/>
          <w:sz w:val="28"/>
          <w:szCs w:val="28"/>
        </w:rPr>
        <w:t>утверждения</w:t>
      </w:r>
      <w:r w:rsidRPr="00D04BE3">
        <w:rPr>
          <w:rFonts w:ascii="Times New Roman" w:hAnsi="Times New Roman" w:cs="Times New Roman"/>
          <w:sz w:val="28"/>
          <w:szCs w:val="28"/>
        </w:rPr>
        <w:t xml:space="preserve"> протокола о результатах торгов. Банковские услуги за счет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средств.</w:t>
      </w:r>
    </w:p>
    <w:p w:rsidR="000632C2" w:rsidRPr="00D04BE3" w:rsidRDefault="000632C2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04BE3">
        <w:rPr>
          <w:rFonts w:ascii="Times New Roman" w:hAnsi="Times New Roman" w:cs="Times New Roman"/>
          <w:sz w:val="28"/>
          <w:szCs w:val="28"/>
        </w:rPr>
        <w:t xml:space="preserve"> аукционной документацией, а также с техническими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607">
        <w:rPr>
          <w:rFonts w:ascii="Times New Roman" w:hAnsi="Times New Roman" w:cs="Times New Roman"/>
          <w:sz w:val="28"/>
          <w:szCs w:val="28"/>
        </w:rPr>
        <w:t>подключения</w:t>
      </w:r>
      <w:r w:rsidRPr="00D04BE3"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рекламной конструкции к сетям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инженерно-технического обеспечения ознакомлен.</w:t>
      </w:r>
    </w:p>
    <w:p w:rsidR="006B11E8" w:rsidRDefault="000632C2" w:rsidP="000A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 xml:space="preserve">6. С правилами и порядком проведения аукциона ознакомлен и </w:t>
      </w:r>
      <w:r w:rsidR="000A4607">
        <w:rPr>
          <w:rFonts w:ascii="Times New Roman" w:hAnsi="Times New Roman" w:cs="Times New Roman"/>
          <w:sz w:val="28"/>
          <w:szCs w:val="28"/>
        </w:rPr>
        <w:t>с</w:t>
      </w:r>
      <w:r w:rsidRPr="00D04BE3">
        <w:rPr>
          <w:rFonts w:ascii="Times New Roman" w:hAnsi="Times New Roman" w:cs="Times New Roman"/>
          <w:sz w:val="28"/>
          <w:szCs w:val="28"/>
        </w:rPr>
        <w:t>огласен.</w:t>
      </w:r>
    </w:p>
    <w:p w:rsidR="000632C2" w:rsidRDefault="000632C2" w:rsidP="000632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 xml:space="preserve">7. Адрес, контактный телефон Претендента: </w:t>
      </w:r>
      <w:r w:rsidR="006B11E8">
        <w:rPr>
          <w:rFonts w:ascii="Times New Roman" w:hAnsi="Times New Roman" w:cs="Times New Roman"/>
          <w:sz w:val="28"/>
          <w:szCs w:val="28"/>
        </w:rPr>
        <w:t>____</w:t>
      </w:r>
      <w:r w:rsidRPr="00D04BE3">
        <w:rPr>
          <w:rFonts w:ascii="Times New Roman" w:hAnsi="Times New Roman" w:cs="Times New Roman"/>
          <w:sz w:val="28"/>
          <w:szCs w:val="28"/>
        </w:rPr>
        <w:t>___________________</w:t>
      </w:r>
    </w:p>
    <w:p w:rsidR="000A4607" w:rsidRPr="00D04BE3" w:rsidRDefault="000A4607" w:rsidP="000632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632C2" w:rsidRPr="00D04BE3" w:rsidRDefault="000632C2" w:rsidP="00063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8. Банковские реквизиты Претендента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632C2" w:rsidRPr="007740AB" w:rsidRDefault="000632C2" w:rsidP="001873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740AB">
        <w:rPr>
          <w:rFonts w:ascii="Times New Roman" w:hAnsi="Times New Roman" w:cs="Times New Roman"/>
          <w:sz w:val="16"/>
          <w:szCs w:val="16"/>
        </w:rPr>
        <w:t>(для возврата задатка в случае, предусмотренном п. 4)</w:t>
      </w:r>
    </w:p>
    <w:p w:rsidR="000632C2" w:rsidRPr="00D04BE3" w:rsidRDefault="000632C2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E8" w:rsidRDefault="000632C2" w:rsidP="0018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  <w:r w:rsidR="006B11E8">
        <w:rPr>
          <w:rFonts w:ascii="Times New Roman" w:hAnsi="Times New Roman" w:cs="Times New Roman"/>
          <w:sz w:val="28"/>
          <w:szCs w:val="28"/>
        </w:rPr>
        <w:t xml:space="preserve"> </w:t>
      </w:r>
      <w:r w:rsidRPr="00D04BE3">
        <w:rPr>
          <w:rFonts w:ascii="Times New Roman" w:hAnsi="Times New Roman" w:cs="Times New Roman"/>
          <w:sz w:val="28"/>
          <w:szCs w:val="28"/>
        </w:rPr>
        <w:t>__</w:t>
      </w:r>
      <w:r w:rsidR="006B11E8">
        <w:rPr>
          <w:rFonts w:ascii="Times New Roman" w:hAnsi="Times New Roman" w:cs="Times New Roman"/>
          <w:sz w:val="28"/>
          <w:szCs w:val="28"/>
        </w:rPr>
        <w:t>__</w:t>
      </w:r>
      <w:r w:rsidRPr="00D04BE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E8" w:rsidRDefault="006B11E8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E8" w:rsidRDefault="000632C2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04BE3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="006B11E8">
        <w:rPr>
          <w:rFonts w:ascii="Times New Roman" w:hAnsi="Times New Roman" w:cs="Times New Roman"/>
          <w:sz w:val="28"/>
          <w:szCs w:val="28"/>
        </w:rPr>
        <w:t>_</w:t>
      </w:r>
      <w:r w:rsidRPr="00D04BE3">
        <w:rPr>
          <w:rFonts w:ascii="Times New Roman" w:hAnsi="Times New Roman" w:cs="Times New Roman"/>
          <w:sz w:val="28"/>
          <w:szCs w:val="28"/>
        </w:rPr>
        <w:t xml:space="preserve">_ г.                  </w:t>
      </w:r>
    </w:p>
    <w:p w:rsidR="000632C2" w:rsidRPr="00D04BE3" w:rsidRDefault="000A4607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32C2" w:rsidRPr="00D04BE3">
        <w:rPr>
          <w:rFonts w:ascii="Times New Roman" w:hAnsi="Times New Roman" w:cs="Times New Roman"/>
          <w:sz w:val="28"/>
          <w:szCs w:val="28"/>
        </w:rPr>
        <w:t>М.П.</w:t>
      </w:r>
    </w:p>
    <w:p w:rsidR="000632C2" w:rsidRPr="00D04BE3" w:rsidRDefault="000632C2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C2" w:rsidRPr="00D04BE3" w:rsidRDefault="000632C2" w:rsidP="0018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Опись представленных документов: ___________________________________</w:t>
      </w:r>
    </w:p>
    <w:p w:rsidR="000632C2" w:rsidRPr="00D04BE3" w:rsidRDefault="000632C2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C2" w:rsidRDefault="000632C2" w:rsidP="0018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Заявка принята Организатором торгов:</w:t>
      </w:r>
      <w:r w:rsidR="000A4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2C2" w:rsidRPr="00D04BE3" w:rsidRDefault="000632C2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___ час. __ мин</w:t>
      </w:r>
      <w:r>
        <w:rPr>
          <w:rFonts w:ascii="Times New Roman" w:hAnsi="Times New Roman" w:cs="Times New Roman"/>
          <w:sz w:val="28"/>
          <w:szCs w:val="28"/>
        </w:rPr>
        <w:t>. «___»</w:t>
      </w:r>
      <w:r w:rsidR="000A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 20__ г. за №</w:t>
      </w:r>
      <w:r w:rsidRPr="00D04BE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0632C2" w:rsidRPr="00D04BE3" w:rsidRDefault="000632C2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C2" w:rsidRDefault="000632C2" w:rsidP="0018733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E3">
        <w:rPr>
          <w:rFonts w:ascii="Times New Roman" w:hAnsi="Times New Roman" w:cs="Times New Roman"/>
          <w:sz w:val="28"/>
          <w:szCs w:val="28"/>
        </w:rPr>
        <w:t>Подпись уполномоченного лица Организатора торгов</w:t>
      </w:r>
    </w:p>
    <w:p w:rsidR="000A4607" w:rsidRDefault="000A4607" w:rsidP="000A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07" w:rsidRDefault="000A4607" w:rsidP="000A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4607" w:rsidRDefault="000A4607" w:rsidP="000A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07" w:rsidRPr="000A4607" w:rsidRDefault="000A4607" w:rsidP="000A46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607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A4607" w:rsidRPr="000A4607" w:rsidRDefault="000A4607" w:rsidP="000A46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607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0A4607" w:rsidRPr="000A4607" w:rsidRDefault="000A4607" w:rsidP="000A46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60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0A4607">
        <w:rPr>
          <w:rFonts w:ascii="Times New Roman" w:hAnsi="Times New Roman" w:cs="Times New Roman"/>
          <w:sz w:val="28"/>
          <w:szCs w:val="28"/>
        </w:rPr>
        <w:tab/>
      </w:r>
      <w:r w:rsidRPr="000A4607">
        <w:rPr>
          <w:rFonts w:ascii="Times New Roman" w:hAnsi="Times New Roman" w:cs="Times New Roman"/>
          <w:sz w:val="28"/>
          <w:szCs w:val="28"/>
        </w:rPr>
        <w:tab/>
      </w:r>
      <w:r w:rsidRPr="000A4607">
        <w:rPr>
          <w:rFonts w:ascii="Times New Roman" w:hAnsi="Times New Roman" w:cs="Times New Roman"/>
          <w:sz w:val="28"/>
          <w:szCs w:val="28"/>
        </w:rPr>
        <w:tab/>
      </w:r>
      <w:r w:rsidRPr="000A4607">
        <w:rPr>
          <w:rFonts w:ascii="Times New Roman" w:hAnsi="Times New Roman" w:cs="Times New Roman"/>
          <w:sz w:val="28"/>
          <w:szCs w:val="28"/>
        </w:rPr>
        <w:tab/>
      </w:r>
      <w:r w:rsidRPr="000A460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0A4607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0A4607" w:rsidRPr="000A4607" w:rsidRDefault="000A4607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07" w:rsidRPr="000A4607" w:rsidRDefault="000A4607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07" w:rsidRPr="000A4607" w:rsidRDefault="000A4607" w:rsidP="000A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07" w:rsidRPr="000A4607" w:rsidRDefault="000A4607" w:rsidP="000A46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607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0A4607" w:rsidRPr="000A4607" w:rsidRDefault="000A4607" w:rsidP="000A46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60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B5612" w:rsidRPr="00D04BE3" w:rsidRDefault="000A4607" w:rsidP="000A46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460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Pr="000A4607">
        <w:rPr>
          <w:rFonts w:ascii="Times New Roman" w:hAnsi="Times New Roman" w:cs="Times New Roman"/>
          <w:sz w:val="28"/>
          <w:szCs w:val="28"/>
        </w:rPr>
        <w:t>И.В.Серов</w:t>
      </w:r>
      <w:proofErr w:type="spellEnd"/>
    </w:p>
    <w:sectPr w:rsidR="00EB5612" w:rsidRPr="00D04BE3" w:rsidSect="000A4607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B6" w:rsidRDefault="004102B6" w:rsidP="000A4607">
      <w:pPr>
        <w:spacing w:after="0" w:line="240" w:lineRule="auto"/>
      </w:pPr>
      <w:r>
        <w:separator/>
      </w:r>
    </w:p>
  </w:endnote>
  <w:endnote w:type="continuationSeparator" w:id="0">
    <w:p w:rsidR="004102B6" w:rsidRDefault="004102B6" w:rsidP="000A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B6" w:rsidRDefault="004102B6" w:rsidP="000A4607">
      <w:pPr>
        <w:spacing w:after="0" w:line="240" w:lineRule="auto"/>
      </w:pPr>
      <w:r>
        <w:separator/>
      </w:r>
    </w:p>
  </w:footnote>
  <w:footnote w:type="continuationSeparator" w:id="0">
    <w:p w:rsidR="004102B6" w:rsidRDefault="004102B6" w:rsidP="000A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93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4607" w:rsidRPr="000A4607" w:rsidRDefault="000A460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46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46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46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2C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46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4607" w:rsidRDefault="000A46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3F"/>
    <w:rsid w:val="000632C2"/>
    <w:rsid w:val="000A4607"/>
    <w:rsid w:val="0018733E"/>
    <w:rsid w:val="004102B6"/>
    <w:rsid w:val="006B11E8"/>
    <w:rsid w:val="00853D3F"/>
    <w:rsid w:val="00935B4F"/>
    <w:rsid w:val="00962C52"/>
    <w:rsid w:val="009639E5"/>
    <w:rsid w:val="00D71DAD"/>
    <w:rsid w:val="00EB5612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B5292-7423-49DC-8623-C714D91E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5612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4607"/>
  </w:style>
  <w:style w:type="paragraph" w:styleId="a9">
    <w:name w:val="footer"/>
    <w:basedOn w:val="a"/>
    <w:link w:val="aa"/>
    <w:uiPriority w:val="99"/>
    <w:unhideWhenUsed/>
    <w:rsid w:val="000A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1009BE5846196FCFD6C1E7E0B73611DCB3F9051065A733FC82B9C48DC7B3DDB0F82DEF1B4BD5B77533FB9207V9r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009BE5846196FCFD6C1E7E0B73611DCB1F0061068A733FC82B9C48DC7B3DDB0F82DEF1B4BD5B77533FB9207V9r2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4</cp:revision>
  <cp:lastPrinted>2022-05-17T08:18:00Z</cp:lastPrinted>
  <dcterms:created xsi:type="dcterms:W3CDTF">2022-05-19T10:27:00Z</dcterms:created>
  <dcterms:modified xsi:type="dcterms:W3CDTF">2022-05-20T08:54:00Z</dcterms:modified>
</cp:coreProperties>
</file>