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СОВЕТ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ШПАКОВСКОГО МУНИЦИПАЛЬНОГО РАЙОНА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СТАВРОПОЛЬСКОГО КРАЯ </w:t>
      </w:r>
      <w:r w:rsidR="007E587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ЧЕТВЕРТОГО</w:t>
      </w: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СОЗЫВА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Pr="00F50A83">
        <w:rPr>
          <w:rFonts w:ascii="Times New Roman" w:eastAsia="Times New Roman" w:hAnsi="Times New Roman" w:cs="Times New Roman"/>
          <w:sz w:val="32"/>
          <w:szCs w:val="32"/>
          <w:lang w:eastAsia="ar-SA"/>
        </w:rPr>
        <w:t>Р</w:t>
      </w:r>
      <w:proofErr w:type="gramEnd"/>
      <w:r w:rsidRPr="00F50A8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Е Ш Е Н И Е</w:t>
      </w:r>
    </w:p>
    <w:p w:rsidR="00F50A83" w:rsidRPr="00F50A83" w:rsidRDefault="00F50A83" w:rsidP="00F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9D2146" w:rsidP="00C2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27</w:t>
      </w:r>
      <w:r w:rsidR="00F05CC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мая 2020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года                  </w:t>
      </w:r>
      <w:r w:rsidR="0016089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proofErr w:type="spellStart"/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г</w:t>
      </w:r>
      <w:proofErr w:type="gramStart"/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.М</w:t>
      </w:r>
      <w:proofErr w:type="gramEnd"/>
      <w:r w:rsidR="00F50A83"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ихайловск</w:t>
      </w:r>
      <w:proofErr w:type="spellEnd"/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</w:t>
      </w:r>
      <w:r w:rsidR="0016089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C2612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="007E587F">
        <w:rPr>
          <w:rFonts w:ascii="Times New Roman" w:eastAsia="Times New Roman" w:hAnsi="Times New Roman" w:cs="Times New Roman"/>
          <w:sz w:val="28"/>
          <w:szCs w:val="24"/>
          <w:lang w:eastAsia="ar-SA"/>
        </w:rPr>
        <w:t>278</w:t>
      </w:r>
    </w:p>
    <w:p w:rsidR="00F50A83" w:rsidRPr="00F50A83" w:rsidRDefault="00F50A83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F50A83" w:rsidP="00F50A8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О внесении изменений</w:t>
      </w:r>
      <w:r w:rsidR="0041231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525E23">
        <w:rPr>
          <w:rFonts w:ascii="Times New Roman" w:eastAsia="Times New Roman" w:hAnsi="Times New Roman" w:cs="Times New Roman"/>
          <w:sz w:val="28"/>
          <w:szCs w:val="24"/>
          <w:lang w:eastAsia="ar-SA"/>
        </w:rPr>
        <w:t>отдельные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решения Совета</w:t>
      </w:r>
      <w:r w:rsidR="00D93CC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Шпаковского муниципального района</w:t>
      </w:r>
      <w:r w:rsidR="00D93CC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Ставропольского края</w:t>
      </w:r>
    </w:p>
    <w:p w:rsidR="00D93CC8" w:rsidRDefault="00D93CC8" w:rsidP="00F50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10033" w:rsidRDefault="00310033" w:rsidP="002D4E69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10033">
        <w:rPr>
          <w:rFonts w:ascii="Times New Roman" w:eastAsia="Times New Roman" w:hAnsi="Times New Roman" w:cs="Times New Roman"/>
          <w:sz w:val="28"/>
          <w:szCs w:val="24"/>
          <w:lang w:eastAsia="ar-SA"/>
        </w:rPr>
        <w:t>В соответствии с Уставом Шпаковского муниципального района Ставропольского края, Регламентом Совета Шпаковского муниципального района Ставропольского края Совет Шпаковского муниципального района Ставропольского края</w:t>
      </w:r>
    </w:p>
    <w:p w:rsidR="00F50A83" w:rsidRDefault="00F50A83" w:rsidP="001608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РЕШИЛ:</w:t>
      </w:r>
    </w:p>
    <w:p w:rsidR="00F50A83" w:rsidRPr="00BE6B96" w:rsidRDefault="00BE6B96" w:rsidP="00BA533E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ab/>
      </w:r>
      <w:r w:rsidR="00F50A83"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1.Внести в 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3F26B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комитете Совета Шпаковского                       муниципального района Ставропольского края по регламенту и организации деятельности Совета, утвержденное решением Совета Шпаковского муниципального района Ставропольского края от 21 декабря 2012 года №11</w:t>
      </w:r>
      <w:r w:rsidR="00370E2C"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(далее </w:t>
      </w:r>
      <w:r w:rsidR="00C26128"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>-</w:t>
      </w:r>
      <w:r w:rsidR="00370E2C"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Положение)</w:t>
      </w:r>
      <w:r w:rsidR="005B7137">
        <w:rPr>
          <w:rFonts w:ascii="Times New Roman" w:hAnsi="Times New Roman" w:cs="Times New Roman"/>
          <w:b w:val="0"/>
          <w:sz w:val="28"/>
          <w:szCs w:val="28"/>
          <w:lang w:eastAsia="ar-SA"/>
        </w:rPr>
        <w:t>,</w:t>
      </w:r>
      <w:r w:rsidR="00594512"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следующие изменения:</w:t>
      </w:r>
    </w:p>
    <w:p w:rsidR="0023354B" w:rsidRDefault="00FC1A53" w:rsidP="00BA5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E65B7"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3354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4 П</w:t>
      </w:r>
      <w:r w:rsidR="00E766DB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оложения дополнить пунктом 4.11</w:t>
      </w:r>
      <w:r w:rsidR="002335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950EAB" w:rsidRDefault="0023354B" w:rsidP="00BA5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50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4.11.Заседания Комитета </w:t>
      </w:r>
      <w:r w:rsidR="00950EAB" w:rsidRPr="00950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950EAB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74353D">
        <w:rPr>
          <w:rFonts w:ascii="Times New Roman" w:eastAsia="Times New Roman" w:hAnsi="Times New Roman" w:cs="Times New Roman"/>
          <w:sz w:val="28"/>
          <w:szCs w:val="28"/>
          <w:lang w:eastAsia="ar-SA"/>
        </w:rPr>
        <w:t>езолюцией</w:t>
      </w:r>
      <w:r w:rsidR="00950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2793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950EAB" w:rsidRPr="00950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редседателя </w:t>
      </w:r>
      <w:r w:rsidR="00950EA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района</w:t>
      </w:r>
      <w:r w:rsidR="00950EAB" w:rsidRPr="00950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мог</w:t>
      </w:r>
      <w:r w:rsidR="00950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 проводиться </w:t>
      </w:r>
      <w:r w:rsidR="00405F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74353D" w:rsidRPr="007435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дистанционной форме с использованием технических средств информационных систем, в том числе </w:t>
      </w:r>
      <w:proofErr w:type="spellStart"/>
      <w:r w:rsidR="0074353D" w:rsidRPr="0074353D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видеоконференц</w:t>
      </w:r>
      <w:proofErr w:type="spellEnd"/>
      <w:r w:rsidR="0074353D" w:rsidRPr="0074353D">
        <w:rPr>
          <w:rFonts w:ascii="Times New Roman" w:eastAsia="Times New Roman" w:hAnsi="Times New Roman" w:cs="Times New Roman"/>
          <w:sz w:val="28"/>
          <w:szCs w:val="28"/>
          <w:lang w:eastAsia="ar-SA"/>
        </w:rPr>
        <w:t>-связи</w:t>
      </w:r>
      <w:r w:rsidR="007435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4353D" w:rsidRPr="0074353D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дистанционное заседание</w:t>
      </w:r>
      <w:r w:rsidR="00202F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Комитета</w:t>
      </w:r>
      <w:r w:rsidR="0074353D" w:rsidRPr="0074353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950E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E65B7" w:rsidRDefault="00950EAB" w:rsidP="00BA5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решений </w:t>
      </w:r>
      <w:r w:rsidR="0074353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дистанционном заседании</w:t>
      </w:r>
      <w:r w:rsidR="0074353D" w:rsidRPr="007435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02F9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Комитета</w:t>
      </w:r>
      <w:r w:rsidR="00E1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0EA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осуществляется открытым голосованием большинством голосов от числа участвующих</w:t>
      </w:r>
      <w:r w:rsidR="00E1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0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членов </w:t>
      </w:r>
      <w:r w:rsidR="00E1410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Комитета</w:t>
      </w:r>
      <w:r w:rsidRPr="00950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таком заседании посредством визуального</w:t>
      </w:r>
      <w:r w:rsidR="00E1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0E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поочередного подсчета голосов, либо подсчета голосов, предусмотренного</w:t>
      </w:r>
      <w:r w:rsidR="00E1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0EAB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</w:t>
      </w:r>
      <w:r w:rsidR="00E1410D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кциональными возможностями</w:t>
      </w:r>
      <w:r w:rsidR="007435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технических средств информационных систем</w:t>
      </w:r>
      <w:r w:rsidR="00E141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D582D" w:rsidRPr="003F26B2" w:rsidRDefault="004D582D" w:rsidP="00BA5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8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Рассмотрение вопросов, включенных в повестку </w:t>
      </w:r>
      <w:r w:rsidR="00514705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дистанционного</w:t>
      </w:r>
      <w:r w:rsidR="007435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470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заседан</w:t>
      </w:r>
      <w:r w:rsidR="00405F1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51470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Комитета</w:t>
      </w:r>
      <w:r w:rsidR="00D2526B" w:rsidRPr="00D2526B">
        <w:t xml:space="preserve"> </w:t>
      </w:r>
      <w:r w:rsidRPr="004D582D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принятие по ним решений</w:t>
      </w:r>
      <w:r w:rsidR="00D2526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D58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вляется в порядке, установленном</w:t>
      </w:r>
      <w:r w:rsidRPr="004D58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настоящим Положением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r w:rsidR="00F9743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0E65B7" w:rsidRPr="00160892" w:rsidRDefault="000E65B7" w:rsidP="00BA5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93D2B" w:rsidRPr="00BE6B96" w:rsidRDefault="00293D2B" w:rsidP="00BA533E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2</w:t>
      </w:r>
      <w:r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.Внести в 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3F26B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комитете Совета Шпаковского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муниципального района Ставропольского края </w:t>
      </w:r>
      <w:r>
        <w:rPr>
          <w:rFonts w:ascii="Times New Roman" w:hAnsi="Times New Roman" w:cs="Times New Roman"/>
          <w:b w:val="0"/>
          <w:bCs w:val="0"/>
          <w:sz w:val="28"/>
        </w:rPr>
        <w:t>по бюджету и экономической политике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утвержденное решением Совета Шпаковского муниципального района Ставропольского края от 21 декабря 2012 года №1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(далее - Положение)</w:t>
      </w:r>
      <w:r w:rsidR="005B7137">
        <w:rPr>
          <w:rFonts w:ascii="Times New Roman" w:hAnsi="Times New Roman" w:cs="Times New Roman"/>
          <w:b w:val="0"/>
          <w:sz w:val="28"/>
          <w:szCs w:val="28"/>
          <w:lang w:eastAsia="ar-SA"/>
        </w:rPr>
        <w:t>,</w:t>
      </w:r>
      <w:r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следующие изменения:</w:t>
      </w:r>
    </w:p>
    <w:p w:rsidR="00A03DFE" w:rsidRPr="00A03DFE" w:rsidRDefault="009F4A88" w:rsidP="00BA5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0892">
        <w:rPr>
          <w:rFonts w:ascii="Times New Roman" w:eastAsia="Times New Roman" w:hAnsi="Times New Roman" w:cs="Times New Roman"/>
          <w:sz w:val="28"/>
          <w:szCs w:val="28"/>
          <w:lang w:eastAsia="ar-SA"/>
        </w:rPr>
        <w:t>2.1.</w:t>
      </w:r>
      <w:r w:rsidR="00A03DFE" w:rsidRPr="00A03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4 </w:t>
      </w:r>
      <w:r w:rsidR="00FD7B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Положения дополнить пунктом 4.12</w:t>
      </w:r>
      <w:r w:rsidR="00A03DFE" w:rsidRPr="00A03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D539A5" w:rsidRPr="00D539A5" w:rsidRDefault="00FD7B8B" w:rsidP="00D53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«4.12</w:t>
      </w:r>
      <w:r w:rsidR="00A03DFE" w:rsidRPr="00A03DF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539A5" w:rsidRPr="00D539A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Заседания Комите</w:t>
      </w:r>
      <w:r w:rsidR="007A5321">
        <w:rPr>
          <w:rFonts w:ascii="Times New Roman" w:eastAsia="Times New Roman" w:hAnsi="Times New Roman" w:cs="Times New Roman"/>
          <w:sz w:val="28"/>
          <w:szCs w:val="28"/>
          <w:lang w:eastAsia="ar-SA"/>
        </w:rPr>
        <w:t>та в соответствии с резолюцией п</w:t>
      </w:r>
      <w:r w:rsidR="00D539A5" w:rsidRPr="00D539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редседателя Совета района могут проводиться в дистанционной форме с использованием технических средств информационных систем, в том числе </w:t>
      </w:r>
      <w:proofErr w:type="spellStart"/>
      <w:r w:rsidR="00D539A5" w:rsidRPr="00D539A5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видеоконференц</w:t>
      </w:r>
      <w:proofErr w:type="spellEnd"/>
      <w:r w:rsidR="00D539A5" w:rsidRPr="00D539A5">
        <w:rPr>
          <w:rFonts w:ascii="Times New Roman" w:eastAsia="Times New Roman" w:hAnsi="Times New Roman" w:cs="Times New Roman"/>
          <w:sz w:val="28"/>
          <w:szCs w:val="28"/>
          <w:lang w:eastAsia="ar-SA"/>
        </w:rPr>
        <w:t>-связи (далее – дистанционное заседание Комитета).</w:t>
      </w:r>
    </w:p>
    <w:p w:rsidR="00D539A5" w:rsidRPr="00D539A5" w:rsidRDefault="00D539A5" w:rsidP="00D53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39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Принятие решений на дистанционном заседании Комитета осуществляется открытым голосованием большинством голосов от числа участвующих членов Комитета в таком заседании посредством визуального поочередного подсчета голосов, либо подсчета голосов, предусмотренного функциональными возможностями технических средств информационных систем.</w:t>
      </w:r>
    </w:p>
    <w:p w:rsidR="00C758C2" w:rsidRPr="003F26B2" w:rsidRDefault="00D539A5" w:rsidP="00D53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39A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Рассмотрение вопросов, включенных в повестку дистанционного заседания Комитета и принятие по ним решений, осуществляется в порядке, установленном настоящим Положением</w:t>
      </w:r>
      <w:proofErr w:type="gramStart"/>
      <w:r w:rsidR="009C280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03DFE" w:rsidRPr="00A03DF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9743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13735F" w:rsidRPr="00160892" w:rsidRDefault="0013735F" w:rsidP="00BA5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93D2B" w:rsidRPr="00BE6B96" w:rsidRDefault="00293D2B" w:rsidP="00BA533E">
      <w:pPr>
        <w:pStyle w:val="ConsTitle"/>
        <w:widowControl/>
        <w:tabs>
          <w:tab w:val="left" w:pos="-4111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ab/>
        <w:t>3</w:t>
      </w:r>
      <w:r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.Внести в 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3F26B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комитете Совета Шпаковского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муниципального района Ставропольского края </w:t>
      </w:r>
      <w:r>
        <w:rPr>
          <w:rFonts w:ascii="Times New Roman" w:hAnsi="Times New Roman" w:cs="Times New Roman"/>
          <w:b w:val="0"/>
          <w:bCs w:val="0"/>
          <w:sz w:val="28"/>
        </w:rPr>
        <w:t>по социальной политике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утвержденное решением Совета Шпаковского муниципального района Ставропольского края от 21 декабря 2012 года №1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(далее - Положение)</w:t>
      </w:r>
      <w:r w:rsidR="005B7137">
        <w:rPr>
          <w:rFonts w:ascii="Times New Roman" w:hAnsi="Times New Roman" w:cs="Times New Roman"/>
          <w:b w:val="0"/>
          <w:sz w:val="28"/>
          <w:szCs w:val="28"/>
          <w:lang w:eastAsia="ar-SA"/>
        </w:rPr>
        <w:t>,</w:t>
      </w:r>
      <w:r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следующие изменения:</w:t>
      </w:r>
    </w:p>
    <w:p w:rsidR="007E7532" w:rsidRPr="007E7532" w:rsidRDefault="00B871BC" w:rsidP="00BA5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3.1.</w:t>
      </w:r>
      <w:r w:rsidR="007E7532" w:rsidRPr="007E7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4 </w:t>
      </w:r>
      <w:r w:rsidR="00FD7B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Положения дополнить пунктом 4.12</w:t>
      </w:r>
      <w:r w:rsidR="007E7532" w:rsidRPr="007E7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9C280C" w:rsidRPr="009C280C" w:rsidRDefault="00FD7B8B" w:rsidP="009C2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«4.12</w:t>
      </w:r>
      <w:r w:rsidR="007E7532" w:rsidRPr="007E7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C280C" w:rsidRPr="009C280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Заседания Комитета в соответствии с резолюц</w:t>
      </w:r>
      <w:r w:rsidR="007A5321">
        <w:rPr>
          <w:rFonts w:ascii="Times New Roman" w:eastAsia="Times New Roman" w:hAnsi="Times New Roman" w:cs="Times New Roman"/>
          <w:sz w:val="28"/>
          <w:szCs w:val="28"/>
          <w:lang w:eastAsia="ar-SA"/>
        </w:rPr>
        <w:t>ией п</w:t>
      </w:r>
      <w:r w:rsidR="009C280C" w:rsidRPr="009C28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редседателя Совета района могут проводиться в дистанционной форме с использованием технических средств информационных систем, в том числе </w:t>
      </w:r>
      <w:proofErr w:type="spellStart"/>
      <w:r w:rsidR="009C280C" w:rsidRPr="009C280C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видеоконференц</w:t>
      </w:r>
      <w:proofErr w:type="spellEnd"/>
      <w:r w:rsidR="009C280C" w:rsidRPr="009C280C">
        <w:rPr>
          <w:rFonts w:ascii="Times New Roman" w:eastAsia="Times New Roman" w:hAnsi="Times New Roman" w:cs="Times New Roman"/>
          <w:sz w:val="28"/>
          <w:szCs w:val="28"/>
          <w:lang w:eastAsia="ar-SA"/>
        </w:rPr>
        <w:t>-связи (далее – дистанционное заседание Комитета).</w:t>
      </w:r>
    </w:p>
    <w:p w:rsidR="009C280C" w:rsidRPr="009C280C" w:rsidRDefault="009C280C" w:rsidP="009C2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80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решений на дистанционном заседании Комитета осуществляется открытым голосованием большинством голосов от числа участвующих членов Комитета в таком заседании посредством визуального поочередного подсчета голосов, либо подсчета голосов, предусмотренного функциональными возможностями технических средств информационных систем.</w:t>
      </w:r>
    </w:p>
    <w:p w:rsidR="004934DC" w:rsidRPr="003F26B2" w:rsidRDefault="009C280C" w:rsidP="009C2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280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Рассмотрение вопросов, включенных в повестку дистанционного заседания Комитета и принятие по ним решений, осуществляется в порядке, установленном настоящим Положением</w:t>
      </w:r>
      <w:proofErr w:type="gramStart"/>
      <w:r w:rsidR="00FD7B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E7532" w:rsidRPr="007E753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9743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2458F9" w:rsidRPr="00160892" w:rsidRDefault="002458F9" w:rsidP="00BA5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93D2B" w:rsidRPr="00BE6B96" w:rsidRDefault="00293D2B" w:rsidP="00BA533E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ab/>
        <w:t>4</w:t>
      </w:r>
      <w:r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.Внести в 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3F26B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комитете Совета Шпаковского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муниципального района Ставропольского края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по </w:t>
      </w:r>
      <w:r w:rsidRPr="001C29D7">
        <w:rPr>
          <w:rFonts w:ascii="Times New Roman" w:hAnsi="Times New Roman" w:cs="Times New Roman"/>
          <w:b w:val="0"/>
          <w:sz w:val="28"/>
        </w:rPr>
        <w:t xml:space="preserve"> </w:t>
      </w:r>
      <w:r w:rsidRPr="001C29D7">
        <w:rPr>
          <w:rFonts w:ascii="Times New Roman" w:hAnsi="Times New Roman" w:cs="Times New Roman"/>
          <w:b w:val="0"/>
          <w:bCs w:val="0"/>
          <w:sz w:val="28"/>
        </w:rPr>
        <w:t>местному самоуправлению и безопасности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, </w:t>
      </w:r>
      <w:r w:rsidRPr="00BE6B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утвержденное решением Совета Шпаковского муниципального района Ставропольского края от 21 декабря 2012 года №1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(далее - Положение)</w:t>
      </w:r>
      <w:r w:rsidR="005B7137">
        <w:rPr>
          <w:rFonts w:ascii="Times New Roman" w:hAnsi="Times New Roman" w:cs="Times New Roman"/>
          <w:b w:val="0"/>
          <w:sz w:val="28"/>
          <w:szCs w:val="28"/>
          <w:lang w:eastAsia="ar-SA"/>
        </w:rPr>
        <w:t>,</w:t>
      </w:r>
      <w:r w:rsidRPr="00BE6B9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следующие изменения:</w:t>
      </w:r>
    </w:p>
    <w:p w:rsidR="007E7532" w:rsidRPr="007E7532" w:rsidRDefault="00B871BC" w:rsidP="00BA5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4.1.</w:t>
      </w:r>
      <w:r w:rsidR="007E7532" w:rsidRPr="007E753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4 П</w:t>
      </w:r>
      <w:r w:rsidR="00E766DB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оложения дополнить пунктом 4.11</w:t>
      </w:r>
      <w:r w:rsidR="007E7532" w:rsidRPr="007E7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F9643A" w:rsidRPr="00F9643A" w:rsidRDefault="007E7532" w:rsidP="00F96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7532">
        <w:rPr>
          <w:rFonts w:ascii="Times New Roman" w:eastAsia="Times New Roman" w:hAnsi="Times New Roman" w:cs="Times New Roman"/>
          <w:sz w:val="28"/>
          <w:szCs w:val="28"/>
          <w:lang w:eastAsia="ar-SA"/>
        </w:rPr>
        <w:t>«4.11.</w:t>
      </w:r>
      <w:r w:rsidR="00F9643A" w:rsidRPr="00F9643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Заседания Комите</w:t>
      </w:r>
      <w:r w:rsidR="007A5321">
        <w:rPr>
          <w:rFonts w:ascii="Times New Roman" w:eastAsia="Times New Roman" w:hAnsi="Times New Roman" w:cs="Times New Roman"/>
          <w:sz w:val="28"/>
          <w:szCs w:val="28"/>
          <w:lang w:eastAsia="ar-SA"/>
        </w:rPr>
        <w:t>та в соответствии с резолюцией п</w:t>
      </w:r>
      <w:r w:rsidR="00F9643A" w:rsidRPr="00F964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редседателя Совета района могут проводиться в дистанционной форме с использованием технических средств информационных систем, в том числе </w:t>
      </w:r>
      <w:proofErr w:type="spellStart"/>
      <w:r w:rsidR="00F9643A" w:rsidRPr="00F9643A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видеоконференц</w:t>
      </w:r>
      <w:proofErr w:type="spellEnd"/>
      <w:r w:rsidR="00F9643A" w:rsidRPr="00F9643A">
        <w:rPr>
          <w:rFonts w:ascii="Times New Roman" w:eastAsia="Times New Roman" w:hAnsi="Times New Roman" w:cs="Times New Roman"/>
          <w:sz w:val="28"/>
          <w:szCs w:val="28"/>
          <w:lang w:eastAsia="ar-SA"/>
        </w:rPr>
        <w:t>-связи (далее – дистанционное заседание Комитета).</w:t>
      </w:r>
    </w:p>
    <w:p w:rsidR="00F9643A" w:rsidRPr="00F9643A" w:rsidRDefault="00F9643A" w:rsidP="00F96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43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решений на дистанционном заседании Комитета осуществляется открытым голосованием большинством голосов от числа участвующих членов Комитета в таком заседании посредством визуального поочередного подсчета голосов, либо подсчета голосов, предусмотренного функциональными возможностями технических средств информационных систем.</w:t>
      </w:r>
    </w:p>
    <w:p w:rsidR="00847532" w:rsidRPr="003F26B2" w:rsidRDefault="00F9643A" w:rsidP="00F964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43A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Рассмотрение вопросов, включенных в повестку дистанционного заседания Комитета и принятие по ним решений, осуществляется в порядке, установленном настоящим Положением</w:t>
      </w:r>
      <w:proofErr w:type="gramStart"/>
      <w:r w:rsidR="007E7532" w:rsidRPr="007E7532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r w:rsidR="00F9743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FA7198" w:rsidRPr="00160892" w:rsidRDefault="00FA7198" w:rsidP="00BA5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93D2B" w:rsidRPr="00BE6B96" w:rsidRDefault="00293D2B" w:rsidP="00BA533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A5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5.</w:t>
      </w:r>
      <w:r w:rsidRPr="00BE6B96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Pr="00BE6B96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3F26B2">
        <w:rPr>
          <w:rFonts w:ascii="Times New Roman" w:hAnsi="Times New Roman" w:cs="Times New Roman"/>
          <w:bCs/>
          <w:sz w:val="28"/>
          <w:szCs w:val="28"/>
        </w:rPr>
        <w:t>е</w:t>
      </w:r>
      <w:r w:rsidRPr="00BE6B96">
        <w:rPr>
          <w:rFonts w:ascii="Times New Roman" w:hAnsi="Times New Roman" w:cs="Times New Roman"/>
          <w:bCs/>
          <w:sz w:val="28"/>
          <w:szCs w:val="28"/>
        </w:rPr>
        <w:t xml:space="preserve"> о комитете Совета Шпаковского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6B96">
        <w:rPr>
          <w:rFonts w:ascii="Times New Roman" w:hAnsi="Times New Roman" w:cs="Times New Roman"/>
          <w:bCs/>
          <w:sz w:val="28"/>
          <w:szCs w:val="28"/>
        </w:rPr>
        <w:t xml:space="preserve">              муниципального района Ставропольского края </w:t>
      </w:r>
      <w:r w:rsidRPr="00847532">
        <w:rPr>
          <w:rFonts w:ascii="Times New Roman" w:hAnsi="Times New Roman" w:cs="Times New Roman"/>
          <w:bCs/>
          <w:sz w:val="28"/>
        </w:rPr>
        <w:t xml:space="preserve">по </w:t>
      </w:r>
      <w:r w:rsidRPr="001C29D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аграрным вопросам         природопользованию и экологии</w:t>
      </w:r>
      <w:r>
        <w:rPr>
          <w:rFonts w:ascii="Times New Roman" w:hAnsi="Times New Roman" w:cs="Times New Roman"/>
          <w:b/>
          <w:bCs/>
          <w:sz w:val="28"/>
        </w:rPr>
        <w:t xml:space="preserve">, </w:t>
      </w:r>
      <w:r w:rsidRPr="00BE6B96">
        <w:rPr>
          <w:rFonts w:ascii="Times New Roman" w:hAnsi="Times New Roman" w:cs="Times New Roman"/>
          <w:bCs/>
          <w:sz w:val="28"/>
          <w:szCs w:val="28"/>
        </w:rPr>
        <w:t xml:space="preserve"> утвержденное решением Совета Шпаковского муниципального района Ставропольского края от 21 декабря 2012 года №1</w:t>
      </w:r>
      <w:r w:rsidR="00FC1A53">
        <w:rPr>
          <w:rFonts w:ascii="Times New Roman" w:hAnsi="Times New Roman" w:cs="Times New Roman"/>
          <w:bCs/>
          <w:sz w:val="28"/>
          <w:szCs w:val="28"/>
        </w:rPr>
        <w:t>5</w:t>
      </w:r>
      <w:r w:rsidRPr="00BE6B96">
        <w:rPr>
          <w:rFonts w:ascii="Times New Roman" w:hAnsi="Times New Roman" w:cs="Times New Roman"/>
          <w:sz w:val="28"/>
          <w:szCs w:val="28"/>
          <w:lang w:eastAsia="ar-SA"/>
        </w:rPr>
        <w:t xml:space="preserve"> (далее - Положение)</w:t>
      </w:r>
      <w:r w:rsidR="005B713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E6B96">
        <w:rPr>
          <w:rFonts w:ascii="Times New Roman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:rsidR="007E7532" w:rsidRPr="007E7532" w:rsidRDefault="00B871BC" w:rsidP="00BA5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5.1.</w:t>
      </w:r>
      <w:r w:rsidR="007E7532" w:rsidRPr="007E753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4 П</w:t>
      </w:r>
      <w:r w:rsidR="00E766DB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оложения дополнить пунктом 4.11</w:t>
      </w:r>
      <w:r w:rsidR="007E7532" w:rsidRPr="007E7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F9643A" w:rsidRPr="00F9643A" w:rsidRDefault="007E7532" w:rsidP="00F96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7532">
        <w:rPr>
          <w:rFonts w:ascii="Times New Roman" w:eastAsia="Times New Roman" w:hAnsi="Times New Roman" w:cs="Times New Roman"/>
          <w:sz w:val="28"/>
          <w:szCs w:val="28"/>
          <w:lang w:eastAsia="ar-SA"/>
        </w:rPr>
        <w:t>«4.11.</w:t>
      </w:r>
      <w:r w:rsidR="00F9643A" w:rsidRPr="00F9643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Заседания Комите</w:t>
      </w:r>
      <w:r w:rsidR="007A5321">
        <w:rPr>
          <w:rFonts w:ascii="Times New Roman" w:eastAsia="Times New Roman" w:hAnsi="Times New Roman" w:cs="Times New Roman"/>
          <w:sz w:val="28"/>
          <w:szCs w:val="28"/>
          <w:lang w:eastAsia="ar-SA"/>
        </w:rPr>
        <w:t>та в соответствии с резолюцией п</w:t>
      </w:r>
      <w:r w:rsidR="00F9643A" w:rsidRPr="00F964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редседателя Совета района могут проводиться в дистанционной форме с использованием технических средств информационных систем, в том числе </w:t>
      </w:r>
      <w:proofErr w:type="spellStart"/>
      <w:r w:rsidR="00F9643A" w:rsidRPr="00F9643A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видеоконференц</w:t>
      </w:r>
      <w:proofErr w:type="spellEnd"/>
      <w:r w:rsidR="00F9643A" w:rsidRPr="00F9643A">
        <w:rPr>
          <w:rFonts w:ascii="Times New Roman" w:eastAsia="Times New Roman" w:hAnsi="Times New Roman" w:cs="Times New Roman"/>
          <w:sz w:val="28"/>
          <w:szCs w:val="28"/>
          <w:lang w:eastAsia="ar-SA"/>
        </w:rPr>
        <w:t>-связи (далее – дистанционное заседание Комитета).</w:t>
      </w:r>
    </w:p>
    <w:p w:rsidR="00F9643A" w:rsidRPr="00F9643A" w:rsidRDefault="00F9643A" w:rsidP="00F96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43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решений на дистанционном заседании Комитета осуществляется открытым голосованием большинством голосов от числа участвующих членов Комитета в таком заседании посредством визуального поочередного подсчета голосов, либо подсчета голосов, предусмотренного функциональными возможностями технических средств информационных систем.</w:t>
      </w:r>
    </w:p>
    <w:p w:rsidR="00103606" w:rsidRPr="003F26B2" w:rsidRDefault="00F9643A" w:rsidP="00F96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43A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Рассмотрение вопросов, включенных в повестку дистанционного заседания Комитета и принятие по ним решений, осуществляется в порядке, установленном настоящим Положением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E7532" w:rsidRPr="007E753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9743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B871BC" w:rsidRPr="00160892" w:rsidRDefault="00B871BC" w:rsidP="00BA5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C1A53" w:rsidRPr="00BE6B96" w:rsidRDefault="00FC1A53" w:rsidP="00BA533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FC1A53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E6B96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Pr="00BE6B96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3F26B2">
        <w:rPr>
          <w:rFonts w:ascii="Times New Roman" w:hAnsi="Times New Roman" w:cs="Times New Roman"/>
          <w:bCs/>
          <w:sz w:val="28"/>
          <w:szCs w:val="28"/>
        </w:rPr>
        <w:t>е</w:t>
      </w:r>
      <w:r w:rsidRPr="00BE6B96">
        <w:rPr>
          <w:rFonts w:ascii="Times New Roman" w:hAnsi="Times New Roman" w:cs="Times New Roman"/>
          <w:bCs/>
          <w:sz w:val="28"/>
          <w:szCs w:val="28"/>
        </w:rPr>
        <w:t xml:space="preserve"> о комитете Совета Шпаковского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6B96">
        <w:rPr>
          <w:rFonts w:ascii="Times New Roman" w:hAnsi="Times New Roman" w:cs="Times New Roman"/>
          <w:bCs/>
          <w:sz w:val="28"/>
          <w:szCs w:val="28"/>
        </w:rPr>
        <w:t xml:space="preserve">              муниципального района Ставропольского края </w:t>
      </w:r>
      <w:r w:rsidRPr="00FC1A53">
        <w:rPr>
          <w:rFonts w:ascii="Times New Roman" w:hAnsi="Times New Roman" w:cs="Times New Roman"/>
          <w:bCs/>
          <w:sz w:val="28"/>
        </w:rPr>
        <w:t>по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C29D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промышленности и          </w:t>
      </w:r>
      <w:proofErr w:type="spellStart"/>
      <w:r>
        <w:rPr>
          <w:rFonts w:ascii="Times New Roman" w:hAnsi="Times New Roman" w:cs="Times New Roman"/>
          <w:sz w:val="28"/>
        </w:rPr>
        <w:t>жилищно</w:t>
      </w:r>
      <w:proofErr w:type="spellEnd"/>
      <w:r>
        <w:rPr>
          <w:rFonts w:ascii="Times New Roman" w:hAnsi="Times New Roman" w:cs="Times New Roman"/>
          <w:sz w:val="28"/>
        </w:rPr>
        <w:t xml:space="preserve"> - коммунальному хозяйству,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E6B96">
        <w:rPr>
          <w:rFonts w:ascii="Times New Roman" w:hAnsi="Times New Roman" w:cs="Times New Roman"/>
          <w:bCs/>
          <w:sz w:val="28"/>
          <w:szCs w:val="28"/>
        </w:rPr>
        <w:t xml:space="preserve"> утвержденное решением Совета Шпаковского муниципального района Ставропольского края от 21 декабря 2012 года №1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E6B96">
        <w:rPr>
          <w:rFonts w:ascii="Times New Roman" w:hAnsi="Times New Roman" w:cs="Times New Roman"/>
          <w:sz w:val="28"/>
          <w:szCs w:val="28"/>
          <w:lang w:eastAsia="ar-SA"/>
        </w:rPr>
        <w:t xml:space="preserve"> (далее - Положение)</w:t>
      </w:r>
      <w:r w:rsidR="005B7137">
        <w:rPr>
          <w:rFonts w:ascii="Times New Roman" w:hAnsi="Times New Roman" w:cs="Times New Roman"/>
          <w:sz w:val="28"/>
          <w:szCs w:val="28"/>
          <w:lang w:eastAsia="ar-SA"/>
        </w:rPr>
        <w:t>,</w:t>
      </w:r>
      <w:bookmarkStart w:id="0" w:name="_GoBack"/>
      <w:bookmarkEnd w:id="0"/>
      <w:r w:rsidRPr="00BE6B96">
        <w:rPr>
          <w:rFonts w:ascii="Times New Roman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:rsidR="00D63EBF" w:rsidRPr="00D63EBF" w:rsidRDefault="00B871BC" w:rsidP="00BA5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6B2">
        <w:rPr>
          <w:rFonts w:ascii="Times New Roman" w:eastAsia="Times New Roman" w:hAnsi="Times New Roman" w:cs="Times New Roman"/>
          <w:sz w:val="28"/>
          <w:szCs w:val="28"/>
          <w:lang w:eastAsia="ar-SA"/>
        </w:rPr>
        <w:t>6.1.</w:t>
      </w:r>
      <w:r w:rsidR="00D63EBF" w:rsidRPr="00D63EBF">
        <w:t xml:space="preserve"> </w:t>
      </w:r>
      <w:r w:rsidR="00D63EBF" w:rsidRPr="00D63E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4 </w:t>
      </w:r>
      <w:r w:rsidR="00FD7B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Положения дополнить пунктом 4.12</w:t>
      </w:r>
      <w:r w:rsidR="00E766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63EBF" w:rsidRPr="00D63EBF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следующего содержания:</w:t>
      </w:r>
    </w:p>
    <w:p w:rsidR="00F9643A" w:rsidRPr="00F9643A" w:rsidRDefault="00FD7B8B" w:rsidP="00F96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«4.12</w:t>
      </w:r>
      <w:r w:rsidR="00D63EBF" w:rsidRPr="00D63EB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9643A" w:rsidRPr="00F9643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Заседания Комите</w:t>
      </w:r>
      <w:r w:rsidR="007A5321">
        <w:rPr>
          <w:rFonts w:ascii="Times New Roman" w:eastAsia="Times New Roman" w:hAnsi="Times New Roman" w:cs="Times New Roman"/>
          <w:sz w:val="28"/>
          <w:szCs w:val="28"/>
          <w:lang w:eastAsia="ar-SA"/>
        </w:rPr>
        <w:t>та в соответствии с резолюцией п</w:t>
      </w:r>
      <w:r w:rsidR="00F9643A" w:rsidRPr="00F964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редседателя Совета района могут проводиться в дистанционной форме с использованием технических средств информационных систем, в том числе </w:t>
      </w:r>
      <w:proofErr w:type="spellStart"/>
      <w:r w:rsidR="00F9643A" w:rsidRPr="00F9643A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видеоконференц</w:t>
      </w:r>
      <w:proofErr w:type="spellEnd"/>
      <w:r w:rsidR="00F9643A" w:rsidRPr="00F9643A">
        <w:rPr>
          <w:rFonts w:ascii="Times New Roman" w:eastAsia="Times New Roman" w:hAnsi="Times New Roman" w:cs="Times New Roman"/>
          <w:sz w:val="28"/>
          <w:szCs w:val="28"/>
          <w:lang w:eastAsia="ar-SA"/>
        </w:rPr>
        <w:t>-связи (далее – дистанционное заседание Комитета).</w:t>
      </w:r>
    </w:p>
    <w:p w:rsidR="00F9643A" w:rsidRPr="00F9643A" w:rsidRDefault="00F9643A" w:rsidP="00F96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43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решений на дистанционном заседании Комитета осуществляется открытым голосованием большинством голосов от числа участвующих членов Комитета в таком заседании посредством визуального поочередного подсчета голосов, либо подсчета голосов, предусмотренного функциональными возможностями технических средств информационных систем.</w:t>
      </w:r>
    </w:p>
    <w:p w:rsidR="00F67CF2" w:rsidRPr="003F26B2" w:rsidRDefault="00F9643A" w:rsidP="00F96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43A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Рассмотрение вопросов, включенных в повестку дистанционного заседания Комитета и принятие по ним решений, осуществляется в порядке, установленном настоящим Положением</w:t>
      </w:r>
      <w:proofErr w:type="gramStart"/>
      <w:r w:rsidR="00D63EBF" w:rsidRPr="00D63EBF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r w:rsidR="00F9743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F67CF2" w:rsidRDefault="00F67CF2" w:rsidP="00A7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01B6" w:rsidRDefault="00A701B6" w:rsidP="00A70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A701B6">
        <w:rPr>
          <w:rFonts w:ascii="Times New Roman" w:eastAsia="Times New Roman" w:hAnsi="Times New Roman" w:cs="Times New Roman"/>
          <w:sz w:val="28"/>
          <w:szCs w:val="28"/>
          <w:lang w:eastAsia="ar-SA"/>
        </w:rPr>
        <w:t>.Настоящее решение вступ</w:t>
      </w:r>
      <w:r w:rsidR="009A55EC">
        <w:rPr>
          <w:rFonts w:ascii="Times New Roman" w:eastAsia="Times New Roman" w:hAnsi="Times New Roman" w:cs="Times New Roman"/>
          <w:sz w:val="28"/>
          <w:szCs w:val="28"/>
          <w:lang w:eastAsia="ar-SA"/>
        </w:rPr>
        <w:t>ает в силу со дня его принятия.</w:t>
      </w:r>
    </w:p>
    <w:p w:rsidR="00160892" w:rsidRDefault="00160892" w:rsidP="00F67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5B32" w:rsidRDefault="00BE5B32" w:rsidP="00F67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5B32" w:rsidRDefault="00BE5B32" w:rsidP="00F67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0776" w:rsidRPr="00E10776" w:rsidRDefault="00E10776" w:rsidP="00E107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0776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10776" w:rsidRPr="00E10776" w:rsidRDefault="00E10776" w:rsidP="00E107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0776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593CEB" w:rsidRPr="00F50A83" w:rsidRDefault="00E10776" w:rsidP="00E107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0776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E10776">
        <w:rPr>
          <w:rFonts w:ascii="Times New Roman" w:hAnsi="Times New Roman" w:cs="Times New Roman"/>
          <w:sz w:val="28"/>
          <w:szCs w:val="28"/>
        </w:rPr>
        <w:tab/>
      </w:r>
      <w:r w:rsidRPr="00E10776">
        <w:rPr>
          <w:rFonts w:ascii="Times New Roman" w:hAnsi="Times New Roman" w:cs="Times New Roman"/>
          <w:sz w:val="28"/>
          <w:szCs w:val="28"/>
        </w:rPr>
        <w:tab/>
      </w:r>
      <w:r w:rsidRPr="00E10776">
        <w:rPr>
          <w:rFonts w:ascii="Times New Roman" w:hAnsi="Times New Roman" w:cs="Times New Roman"/>
          <w:sz w:val="28"/>
          <w:szCs w:val="28"/>
        </w:rPr>
        <w:tab/>
      </w:r>
      <w:r w:rsidRPr="00E10776">
        <w:rPr>
          <w:rFonts w:ascii="Times New Roman" w:hAnsi="Times New Roman" w:cs="Times New Roman"/>
          <w:sz w:val="28"/>
          <w:szCs w:val="28"/>
        </w:rPr>
        <w:tab/>
      </w:r>
      <w:r w:rsidRPr="00E10776">
        <w:rPr>
          <w:rFonts w:ascii="Times New Roman" w:hAnsi="Times New Roman" w:cs="Times New Roman"/>
          <w:sz w:val="28"/>
          <w:szCs w:val="28"/>
        </w:rPr>
        <w:tab/>
      </w:r>
      <w:r w:rsidRPr="00E10776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E10776">
        <w:rPr>
          <w:rFonts w:ascii="Times New Roman" w:hAnsi="Times New Roman" w:cs="Times New Roman"/>
          <w:sz w:val="28"/>
          <w:szCs w:val="28"/>
        </w:rPr>
        <w:t>В.Ф.Букреев</w:t>
      </w:r>
      <w:proofErr w:type="spellEnd"/>
    </w:p>
    <w:sectPr w:rsidR="00593CEB" w:rsidRPr="00F50A83" w:rsidSect="009D214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53" w:rsidRDefault="00CD0D53" w:rsidP="00C26128">
      <w:pPr>
        <w:spacing w:after="0" w:line="240" w:lineRule="auto"/>
      </w:pPr>
      <w:r>
        <w:separator/>
      </w:r>
    </w:p>
  </w:endnote>
  <w:endnote w:type="continuationSeparator" w:id="0">
    <w:p w:rsidR="00CD0D53" w:rsidRDefault="00CD0D53" w:rsidP="00C2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53" w:rsidRDefault="00CD0D53" w:rsidP="00C26128">
      <w:pPr>
        <w:spacing w:after="0" w:line="240" w:lineRule="auto"/>
      </w:pPr>
      <w:r>
        <w:separator/>
      </w:r>
    </w:p>
  </w:footnote>
  <w:footnote w:type="continuationSeparator" w:id="0">
    <w:p w:rsidR="00CD0D53" w:rsidRDefault="00CD0D53" w:rsidP="00C2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205360"/>
      <w:docPartObj>
        <w:docPartGallery w:val="Page Numbers (Top of Page)"/>
        <w:docPartUnique/>
      </w:docPartObj>
    </w:sdtPr>
    <w:sdtEndPr/>
    <w:sdtContent>
      <w:p w:rsidR="00C26128" w:rsidRDefault="00C261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137">
          <w:rPr>
            <w:noProof/>
          </w:rPr>
          <w:t>3</w:t>
        </w:r>
        <w:r>
          <w:fldChar w:fldCharType="end"/>
        </w:r>
      </w:p>
    </w:sdtContent>
  </w:sdt>
  <w:p w:rsidR="00C26128" w:rsidRDefault="00C261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F5900"/>
    <w:multiLevelType w:val="multilevel"/>
    <w:tmpl w:val="1890C80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>
    <w:nsid w:val="667728ED"/>
    <w:multiLevelType w:val="multilevel"/>
    <w:tmpl w:val="B13A8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CC27F80"/>
    <w:multiLevelType w:val="hybridMultilevel"/>
    <w:tmpl w:val="FF82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99"/>
    <w:rsid w:val="00041E21"/>
    <w:rsid w:val="00085CB2"/>
    <w:rsid w:val="000D1457"/>
    <w:rsid w:val="000E65B7"/>
    <w:rsid w:val="00103606"/>
    <w:rsid w:val="0013735F"/>
    <w:rsid w:val="00160118"/>
    <w:rsid w:val="00160282"/>
    <w:rsid w:val="00160892"/>
    <w:rsid w:val="0017555F"/>
    <w:rsid w:val="001974D8"/>
    <w:rsid w:val="001A7069"/>
    <w:rsid w:val="001D3349"/>
    <w:rsid w:val="001E54E8"/>
    <w:rsid w:val="00202F99"/>
    <w:rsid w:val="0023354B"/>
    <w:rsid w:val="002448CF"/>
    <w:rsid w:val="002458F9"/>
    <w:rsid w:val="002918C7"/>
    <w:rsid w:val="00293D2B"/>
    <w:rsid w:val="00294C98"/>
    <w:rsid w:val="002B0994"/>
    <w:rsid w:val="002D4E69"/>
    <w:rsid w:val="00310033"/>
    <w:rsid w:val="00342447"/>
    <w:rsid w:val="00370E2C"/>
    <w:rsid w:val="003A2908"/>
    <w:rsid w:val="003C2CC0"/>
    <w:rsid w:val="003D3752"/>
    <w:rsid w:val="003F26B2"/>
    <w:rsid w:val="00403A20"/>
    <w:rsid w:val="00405F1F"/>
    <w:rsid w:val="0041231E"/>
    <w:rsid w:val="004934DC"/>
    <w:rsid w:val="00493BD7"/>
    <w:rsid w:val="004A06AB"/>
    <w:rsid w:val="004A7D0E"/>
    <w:rsid w:val="004D582D"/>
    <w:rsid w:val="004E7FF1"/>
    <w:rsid w:val="00514705"/>
    <w:rsid w:val="00517434"/>
    <w:rsid w:val="00523CCF"/>
    <w:rsid w:val="00525E23"/>
    <w:rsid w:val="0054211F"/>
    <w:rsid w:val="00594512"/>
    <w:rsid w:val="005A4ED5"/>
    <w:rsid w:val="005B7137"/>
    <w:rsid w:val="005C7ED3"/>
    <w:rsid w:val="005F05E4"/>
    <w:rsid w:val="005F5912"/>
    <w:rsid w:val="0062301C"/>
    <w:rsid w:val="00626FCD"/>
    <w:rsid w:val="00652AF3"/>
    <w:rsid w:val="0066312E"/>
    <w:rsid w:val="00685C08"/>
    <w:rsid w:val="00722F8A"/>
    <w:rsid w:val="0074353D"/>
    <w:rsid w:val="00763EF8"/>
    <w:rsid w:val="007740D5"/>
    <w:rsid w:val="007A0018"/>
    <w:rsid w:val="007A07F5"/>
    <w:rsid w:val="007A5321"/>
    <w:rsid w:val="007E587F"/>
    <w:rsid w:val="007E7532"/>
    <w:rsid w:val="00810878"/>
    <w:rsid w:val="00816CEB"/>
    <w:rsid w:val="00847532"/>
    <w:rsid w:val="008F1B10"/>
    <w:rsid w:val="008F667C"/>
    <w:rsid w:val="00903167"/>
    <w:rsid w:val="00913F72"/>
    <w:rsid w:val="009233F0"/>
    <w:rsid w:val="0092710D"/>
    <w:rsid w:val="00950D7A"/>
    <w:rsid w:val="00950EAB"/>
    <w:rsid w:val="00966648"/>
    <w:rsid w:val="009A55EC"/>
    <w:rsid w:val="009B785B"/>
    <w:rsid w:val="009C280C"/>
    <w:rsid w:val="009D2146"/>
    <w:rsid w:val="009F4A88"/>
    <w:rsid w:val="00A03DFE"/>
    <w:rsid w:val="00A35099"/>
    <w:rsid w:val="00A701B6"/>
    <w:rsid w:val="00A738F0"/>
    <w:rsid w:val="00AF4E3C"/>
    <w:rsid w:val="00B871BC"/>
    <w:rsid w:val="00BA533E"/>
    <w:rsid w:val="00BE5B32"/>
    <w:rsid w:val="00BE6B96"/>
    <w:rsid w:val="00BF505E"/>
    <w:rsid w:val="00C06C81"/>
    <w:rsid w:val="00C12C2C"/>
    <w:rsid w:val="00C26128"/>
    <w:rsid w:val="00C301E7"/>
    <w:rsid w:val="00C4484A"/>
    <w:rsid w:val="00C758C2"/>
    <w:rsid w:val="00C803BF"/>
    <w:rsid w:val="00CD0D53"/>
    <w:rsid w:val="00D2526B"/>
    <w:rsid w:val="00D3216F"/>
    <w:rsid w:val="00D539A5"/>
    <w:rsid w:val="00D63EBF"/>
    <w:rsid w:val="00D93CC8"/>
    <w:rsid w:val="00DD2B5A"/>
    <w:rsid w:val="00DD77F3"/>
    <w:rsid w:val="00DE0C4B"/>
    <w:rsid w:val="00E10776"/>
    <w:rsid w:val="00E1410D"/>
    <w:rsid w:val="00E26733"/>
    <w:rsid w:val="00E679C4"/>
    <w:rsid w:val="00E766DB"/>
    <w:rsid w:val="00EA2EA8"/>
    <w:rsid w:val="00F0196E"/>
    <w:rsid w:val="00F05CC0"/>
    <w:rsid w:val="00F27934"/>
    <w:rsid w:val="00F3799B"/>
    <w:rsid w:val="00F50A83"/>
    <w:rsid w:val="00F67CF2"/>
    <w:rsid w:val="00F928A3"/>
    <w:rsid w:val="00F9643A"/>
    <w:rsid w:val="00F9743C"/>
    <w:rsid w:val="00FA7198"/>
    <w:rsid w:val="00FC1A53"/>
    <w:rsid w:val="00FD7B8B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  <w:style w:type="paragraph" w:customStyle="1" w:styleId="ConsTitle">
    <w:name w:val="ConsTitle"/>
    <w:rsid w:val="00BE6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293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  <w:style w:type="paragraph" w:customStyle="1" w:styleId="ConsTitle">
    <w:name w:val="ConsTitle"/>
    <w:rsid w:val="00BE6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293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Наталья Евгеньевна</dc:creator>
  <cp:keywords/>
  <dc:description/>
  <cp:lastModifiedBy>Гулевская Светлана Викторовна</cp:lastModifiedBy>
  <cp:revision>94</cp:revision>
  <cp:lastPrinted>2020-05-12T11:57:00Z</cp:lastPrinted>
  <dcterms:created xsi:type="dcterms:W3CDTF">2016-03-22T14:06:00Z</dcterms:created>
  <dcterms:modified xsi:type="dcterms:W3CDTF">2020-05-25T11:42:00Z</dcterms:modified>
</cp:coreProperties>
</file>